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749" w:rsidRPr="00524749" w:rsidRDefault="00524749" w:rsidP="00524749">
      <w:pPr>
        <w:spacing w:line="240" w:lineRule="auto"/>
        <w:jc w:val="center"/>
        <w:outlineLvl w:val="1"/>
        <w:rPr>
          <w:rFonts w:eastAsia="Times New Roman" w:cs="Times New Roman"/>
          <w:b/>
          <w:bCs/>
          <w:sz w:val="24"/>
          <w:szCs w:val="24"/>
        </w:rPr>
      </w:pPr>
      <w:r w:rsidRPr="00524749">
        <w:rPr>
          <w:rFonts w:eastAsia="Times New Roman" w:cs="Times New Roman"/>
          <w:b/>
          <w:bCs/>
          <w:sz w:val="24"/>
          <w:szCs w:val="24"/>
        </w:rPr>
        <w:t>CTY SANRIMJOHAP VINA TUYỂN DỤNG VỊ TRÍ NHÂN VIÊN PHÒNG QUẢN LÝ VÀ TRỒNG RỪNG</w:t>
      </w:r>
    </w:p>
    <w:tbl>
      <w:tblPr>
        <w:tblW w:w="0" w:type="auto"/>
        <w:tblCellSpacing w:w="15" w:type="dxa"/>
        <w:tblCellMar>
          <w:left w:w="0" w:type="dxa"/>
          <w:right w:w="0" w:type="dxa"/>
        </w:tblCellMar>
        <w:tblLook w:val="04A0" w:firstRow="1" w:lastRow="0" w:firstColumn="1" w:lastColumn="0" w:noHBand="0" w:noVBand="1"/>
      </w:tblPr>
      <w:tblGrid>
        <w:gridCol w:w="51"/>
        <w:gridCol w:w="51"/>
      </w:tblGrid>
      <w:tr w:rsidR="00524749" w:rsidRPr="00524749" w:rsidTr="00524749">
        <w:trPr>
          <w:tblCellSpacing w:w="15" w:type="dxa"/>
        </w:trPr>
        <w:tc>
          <w:tcPr>
            <w:tcW w:w="0" w:type="auto"/>
            <w:vAlign w:val="center"/>
            <w:hideMark/>
          </w:tcPr>
          <w:p w:rsidR="00524749" w:rsidRPr="00524749" w:rsidRDefault="00524749" w:rsidP="00524749">
            <w:pPr>
              <w:rPr>
                <w:rFonts w:eastAsia="Times New Roman" w:cs="Times New Roman"/>
                <w:sz w:val="24"/>
                <w:szCs w:val="24"/>
              </w:rPr>
            </w:pPr>
          </w:p>
        </w:tc>
        <w:tc>
          <w:tcPr>
            <w:tcW w:w="0" w:type="auto"/>
            <w:vMerge w:val="restart"/>
            <w:vAlign w:val="center"/>
            <w:hideMark/>
          </w:tcPr>
          <w:p w:rsidR="00524749" w:rsidRPr="00524749" w:rsidRDefault="00524749" w:rsidP="00524749">
            <w:pPr>
              <w:spacing w:line="240" w:lineRule="auto"/>
              <w:rPr>
                <w:rFonts w:eastAsia="Times New Roman" w:cs="Times New Roman"/>
                <w:sz w:val="24"/>
                <w:szCs w:val="24"/>
              </w:rPr>
            </w:pPr>
          </w:p>
        </w:tc>
      </w:tr>
      <w:tr w:rsidR="00524749" w:rsidRPr="00524749" w:rsidTr="00524749">
        <w:trPr>
          <w:tblCellSpacing w:w="15" w:type="dxa"/>
        </w:trPr>
        <w:tc>
          <w:tcPr>
            <w:tcW w:w="0" w:type="auto"/>
            <w:vAlign w:val="center"/>
            <w:hideMark/>
          </w:tcPr>
          <w:p w:rsidR="00524749" w:rsidRPr="00524749" w:rsidRDefault="00524749" w:rsidP="00524749">
            <w:pPr>
              <w:spacing w:line="240" w:lineRule="auto"/>
              <w:rPr>
                <w:rFonts w:eastAsia="Times New Roman" w:cs="Times New Roman"/>
                <w:sz w:val="24"/>
                <w:szCs w:val="24"/>
              </w:rPr>
            </w:pPr>
          </w:p>
        </w:tc>
        <w:tc>
          <w:tcPr>
            <w:tcW w:w="0" w:type="auto"/>
            <w:vMerge/>
            <w:vAlign w:val="center"/>
            <w:hideMark/>
          </w:tcPr>
          <w:p w:rsidR="00524749" w:rsidRPr="00524749" w:rsidRDefault="00524749" w:rsidP="00524749">
            <w:pPr>
              <w:spacing w:line="240" w:lineRule="auto"/>
              <w:rPr>
                <w:rFonts w:eastAsia="Times New Roman" w:cs="Times New Roman"/>
                <w:sz w:val="24"/>
                <w:szCs w:val="24"/>
              </w:rPr>
            </w:pPr>
          </w:p>
        </w:tc>
      </w:tr>
    </w:tbl>
    <w:p w:rsidR="00524749" w:rsidRPr="00524749" w:rsidRDefault="00524749" w:rsidP="00524749">
      <w:pPr>
        <w:spacing w:line="240" w:lineRule="auto"/>
        <w:rPr>
          <w:rFonts w:eastAsia="Times New Roman" w:cs="Times New Roman"/>
          <w:vanish/>
          <w:sz w:val="24"/>
          <w:szCs w:val="24"/>
        </w:rPr>
      </w:pPr>
    </w:p>
    <w:tbl>
      <w:tblPr>
        <w:tblW w:w="0" w:type="auto"/>
        <w:tblCellSpacing w:w="15" w:type="dxa"/>
        <w:tblCellMar>
          <w:left w:w="0" w:type="dxa"/>
          <w:right w:w="0" w:type="dxa"/>
        </w:tblCellMar>
        <w:tblLook w:val="04A0" w:firstRow="1" w:lastRow="0" w:firstColumn="1" w:lastColumn="0" w:noHBand="0" w:noVBand="1"/>
      </w:tblPr>
      <w:tblGrid>
        <w:gridCol w:w="9132"/>
      </w:tblGrid>
      <w:tr w:rsidR="00524749" w:rsidRPr="00524749" w:rsidTr="00524749">
        <w:trPr>
          <w:tblCellSpacing w:w="15" w:type="dxa"/>
        </w:trPr>
        <w:tc>
          <w:tcPr>
            <w:tcW w:w="0" w:type="auto"/>
            <w:vAlign w:val="center"/>
            <w:hideMark/>
          </w:tcPr>
          <w:p w:rsidR="00524749" w:rsidRPr="00524749" w:rsidRDefault="00524749" w:rsidP="00524749">
            <w:pPr>
              <w:spacing w:line="240" w:lineRule="auto"/>
              <w:rPr>
                <w:rFonts w:eastAsia="Times New Roman" w:cs="Times New Roman"/>
                <w:sz w:val="24"/>
                <w:szCs w:val="24"/>
              </w:rPr>
            </w:pPr>
            <w:r w:rsidRPr="00524749">
              <w:rPr>
                <w:rFonts w:eastAsia="Times New Roman" w:cs="Times New Roman"/>
                <w:sz w:val="24"/>
                <w:szCs w:val="24"/>
              </w:rPr>
              <w:t xml:space="preserve">Công ty Sanrimjohap Vina hiện đang cần tuyển </w:t>
            </w:r>
            <w:r w:rsidRPr="00524749">
              <w:rPr>
                <w:rFonts w:eastAsia="Times New Roman" w:cs="Times New Roman"/>
                <w:b/>
                <w:sz w:val="24"/>
                <w:szCs w:val="24"/>
              </w:rPr>
              <w:t>02 bạn</w:t>
            </w:r>
            <w:r w:rsidRPr="00524749">
              <w:rPr>
                <w:rFonts w:eastAsia="Times New Roman" w:cs="Times New Roman"/>
                <w:sz w:val="24"/>
                <w:szCs w:val="24"/>
              </w:rPr>
              <w:t xml:space="preserve"> cho vị trí Nhân viên Phòng quản lý và trồng rừng – Plantation Department’s Staff với các yêu cầu như sau:</w:t>
            </w:r>
          </w:p>
          <w:p w:rsidR="00524749" w:rsidRPr="00524749" w:rsidRDefault="00524749" w:rsidP="00524749">
            <w:pPr>
              <w:spacing w:line="240" w:lineRule="auto"/>
              <w:rPr>
                <w:rFonts w:eastAsia="Times New Roman" w:cs="Times New Roman"/>
                <w:sz w:val="24"/>
                <w:szCs w:val="24"/>
              </w:rPr>
            </w:pPr>
            <w:r w:rsidRPr="00524749">
              <w:rPr>
                <w:rFonts w:eastAsia="Times New Roman" w:cs="Times New Roman"/>
                <w:sz w:val="24"/>
                <w:szCs w:val="24"/>
              </w:rPr>
              <w:t>BẢNG MÔ TẢ CÔNG VIỆC</w:t>
            </w:r>
            <w:r w:rsidRPr="00524749">
              <w:rPr>
                <w:rFonts w:eastAsia="Times New Roman" w:cs="Times New Roman"/>
                <w:sz w:val="24"/>
                <w:szCs w:val="24"/>
              </w:rPr>
              <w:br/>
              <w:t>Job Description</w:t>
            </w:r>
            <w:r w:rsidRPr="00524749">
              <w:rPr>
                <w:rFonts w:eastAsia="Times New Roman" w:cs="Times New Roman"/>
                <w:sz w:val="24"/>
                <w:szCs w:val="24"/>
              </w:rPr>
              <w:br/>
              <w:t>VỊ TRÍ [Job Title]:</w:t>
            </w:r>
            <w:r w:rsidRPr="00524749">
              <w:rPr>
                <w:rFonts w:eastAsia="Times New Roman" w:cs="Times New Roman"/>
                <w:sz w:val="24"/>
                <w:szCs w:val="24"/>
              </w:rPr>
              <w:br/>
              <w:t>Nhân viên Phòng quản lý và trồng rừng – Plantation Department’s Staff</w:t>
            </w:r>
            <w:r w:rsidRPr="00524749">
              <w:rPr>
                <w:rFonts w:eastAsia="Times New Roman" w:cs="Times New Roman"/>
                <w:sz w:val="24"/>
                <w:szCs w:val="24"/>
              </w:rPr>
              <w:br/>
              <w:t>TỔNG QUAN CÔNG VIỆC [Job Overview]:</w:t>
            </w:r>
            <w:r w:rsidRPr="00524749">
              <w:rPr>
                <w:rFonts w:eastAsia="Times New Roman" w:cs="Times New Roman"/>
                <w:sz w:val="24"/>
                <w:szCs w:val="24"/>
              </w:rPr>
              <w:br/>
              <w:t>Sanrimjohap Vina là công ty con của Hiệp Hội Lâm Nghiệp Hàn Quốc(NFCF) đầu tư trồng rừng tại Việt Nam từ năm 1992 với tên cũ là Công ty liên doanh Viko-Wochimex. Từ 2002 Công ty chuyển sang Công ty TNHH 100% vốn đầu tư Hàn Quốc. Nhân viên phòng quản lý và trồng rừng là nhân viên kỹ thuật phụ trách các hoạt động liên quan đến Trồng, chăm sóc, quản lý và bảo vệ diện tích rừng trồng liên kết với các đối tác của Công ty trên toàn quốc.</w:t>
            </w:r>
            <w:r w:rsidRPr="00524749">
              <w:rPr>
                <w:rFonts w:eastAsia="Times New Roman" w:cs="Times New Roman"/>
                <w:sz w:val="24"/>
                <w:szCs w:val="24"/>
              </w:rPr>
              <w:br/>
              <w:t>[Sanrimjohap Vina is a subsidiary of Korea Forestry Association (NFCF), which has invested in afforestation in Vietnam since 1992 with the old name is Viko-Wochimex Joint Venture Company. From 2002 the company changed to a limited liability company with 100% Korean investment capital. Forest management and afforestation department’s staff will be a technical staff in charge of planting, cultivation, management and protection of planted forest areas associated with the company's partners nationwide]</w:t>
            </w:r>
          </w:p>
          <w:p w:rsidR="00524749" w:rsidRPr="00524749" w:rsidRDefault="00524749" w:rsidP="00524749">
            <w:pPr>
              <w:spacing w:line="240" w:lineRule="auto"/>
              <w:rPr>
                <w:rFonts w:eastAsia="Times New Roman" w:cs="Times New Roman"/>
                <w:sz w:val="24"/>
                <w:szCs w:val="24"/>
              </w:rPr>
            </w:pPr>
            <w:r w:rsidRPr="00524749">
              <w:rPr>
                <w:rFonts w:eastAsia="Times New Roman" w:cs="Times New Roman"/>
                <w:sz w:val="24"/>
                <w:szCs w:val="24"/>
              </w:rPr>
              <w:t>QUYỀN HẠN VÀ TRÁCH NHIỆM [Responsibilities and Duties]:</w:t>
            </w:r>
            <w:r w:rsidRPr="00524749">
              <w:rPr>
                <w:rFonts w:eastAsia="Times New Roman" w:cs="Times New Roman"/>
                <w:sz w:val="24"/>
                <w:szCs w:val="24"/>
              </w:rPr>
              <w:br/>
              <w:t>• Lập và quản lý các hồ sơ thiết kế dự án trồng rừng, đảm bảo các yêu cầu theo hợp đồng trồng rừng hoặc các yêu cầu của chứng chỉ rừng</w:t>
            </w:r>
            <w:r w:rsidRPr="00524749">
              <w:rPr>
                <w:rFonts w:eastAsia="Times New Roman" w:cs="Times New Roman"/>
                <w:sz w:val="24"/>
                <w:szCs w:val="24"/>
              </w:rPr>
              <w:br/>
              <w:t>• Quản lý rừng trồng và khai thác rừng, đảm bảo các yêu cầu của hợp đồng trồng rừng hoặc chứng chỉ rừng</w:t>
            </w:r>
            <w:r w:rsidRPr="00524749">
              <w:rPr>
                <w:rFonts w:eastAsia="Times New Roman" w:cs="Times New Roman"/>
                <w:sz w:val="24"/>
                <w:szCs w:val="24"/>
              </w:rPr>
              <w:br/>
              <w:t>• Quản lý, giám sát và điều hành công việc tại hiện trường trồng, chăm sóc và quản lý rừng</w:t>
            </w:r>
            <w:r w:rsidRPr="00524749">
              <w:rPr>
                <w:rFonts w:eastAsia="Times New Roman" w:cs="Times New Roman"/>
                <w:sz w:val="24"/>
                <w:szCs w:val="24"/>
              </w:rPr>
              <w:br/>
              <w:t>• Tư vấn các hoạt động liên quan đến lĩnh vực trồng và khai thác rừng</w:t>
            </w:r>
            <w:r w:rsidRPr="00524749">
              <w:rPr>
                <w:rFonts w:eastAsia="Times New Roman" w:cs="Times New Roman"/>
                <w:sz w:val="24"/>
                <w:szCs w:val="24"/>
              </w:rPr>
              <w:br/>
              <w:t>• Làm việc với các đối tác để đảm bảo chất lượng rừng trồng và mở rộng diện tích trồng rừng tại các địa Phương</w:t>
            </w:r>
            <w:r w:rsidRPr="00524749">
              <w:rPr>
                <w:rFonts w:eastAsia="Times New Roman" w:cs="Times New Roman"/>
                <w:sz w:val="24"/>
                <w:szCs w:val="24"/>
              </w:rPr>
              <w:br/>
              <w:t>• Thực hiện đo đạc, khảo sát các khu vực rừng trồng bằng nghiệp vụ GIS</w:t>
            </w:r>
            <w:r w:rsidRPr="00524749">
              <w:rPr>
                <w:rFonts w:eastAsia="Times New Roman" w:cs="Times New Roman"/>
                <w:sz w:val="24"/>
                <w:szCs w:val="24"/>
              </w:rPr>
              <w:br/>
              <w:t>• Làm báo cáo hàng tuần, tháng gửi lên cấp trên</w:t>
            </w:r>
            <w:r w:rsidRPr="00524749">
              <w:rPr>
                <w:rFonts w:eastAsia="Times New Roman" w:cs="Times New Roman"/>
                <w:sz w:val="24"/>
                <w:szCs w:val="24"/>
              </w:rPr>
              <w:br/>
              <w:t>• Chi tiết công việc sẽ được trao đổi khi phỏng vấn</w:t>
            </w:r>
          </w:p>
          <w:p w:rsidR="00524749" w:rsidRPr="00524749" w:rsidRDefault="00524749" w:rsidP="00524749">
            <w:pPr>
              <w:spacing w:line="240" w:lineRule="auto"/>
              <w:rPr>
                <w:rFonts w:eastAsia="Times New Roman" w:cs="Times New Roman"/>
                <w:sz w:val="24"/>
                <w:szCs w:val="24"/>
              </w:rPr>
            </w:pPr>
            <w:r w:rsidRPr="00524749">
              <w:rPr>
                <w:rFonts w:eastAsia="Times New Roman" w:cs="Times New Roman"/>
                <w:sz w:val="24"/>
                <w:szCs w:val="24"/>
              </w:rPr>
              <w:t>YÊU CẦU [Qualifications]:</w:t>
            </w:r>
            <w:r w:rsidRPr="00524749">
              <w:rPr>
                <w:rFonts w:eastAsia="Times New Roman" w:cs="Times New Roman"/>
                <w:sz w:val="24"/>
                <w:szCs w:val="24"/>
              </w:rPr>
              <w:br/>
              <w:t>• Tốt nghiệp đại học, cao đẳng chuyên môn Lâm nghiệp</w:t>
            </w:r>
            <w:r w:rsidRPr="00524749">
              <w:rPr>
                <w:rFonts w:eastAsia="Times New Roman" w:cs="Times New Roman"/>
                <w:sz w:val="24"/>
                <w:szCs w:val="24"/>
              </w:rPr>
              <w:br/>
              <w:t>• Biết Tiếng Anh</w:t>
            </w:r>
            <w:r w:rsidRPr="00524749">
              <w:rPr>
                <w:rFonts w:eastAsia="Times New Roman" w:cs="Times New Roman"/>
                <w:sz w:val="24"/>
                <w:szCs w:val="24"/>
              </w:rPr>
              <w:br/>
              <w:t>• Kỹ năng tin học văn phòng, kĩ năng làm bản đồ và hiểu biết về GIS trong lâm nghiệp</w:t>
            </w:r>
            <w:r w:rsidRPr="00524749">
              <w:rPr>
                <w:rFonts w:eastAsia="Times New Roman" w:cs="Times New Roman"/>
                <w:sz w:val="24"/>
                <w:szCs w:val="24"/>
              </w:rPr>
              <w:br/>
              <w:t>• Chưa có kinh nghiệm hoặc đã có kinh nghiệm trong Quản lý lâm nghiệp</w:t>
            </w:r>
            <w:r w:rsidRPr="00524749">
              <w:rPr>
                <w:rFonts w:eastAsia="Times New Roman" w:cs="Times New Roman"/>
                <w:sz w:val="24"/>
                <w:szCs w:val="24"/>
              </w:rPr>
              <w:br/>
              <w:t>• Có sức khỏe và khả năng đi công tác dài ngày</w:t>
            </w:r>
          </w:p>
          <w:p w:rsidR="00524749" w:rsidRPr="00524749" w:rsidRDefault="00524749" w:rsidP="00524749">
            <w:pPr>
              <w:spacing w:line="240" w:lineRule="auto"/>
              <w:rPr>
                <w:rFonts w:eastAsia="Times New Roman" w:cs="Times New Roman"/>
                <w:sz w:val="24"/>
                <w:szCs w:val="24"/>
              </w:rPr>
            </w:pPr>
            <w:r w:rsidRPr="00524749">
              <w:rPr>
                <w:rFonts w:eastAsia="Times New Roman" w:cs="Times New Roman"/>
                <w:sz w:val="24"/>
                <w:szCs w:val="24"/>
              </w:rPr>
              <w:t>PHÚC LỢI [Benefits]:</w:t>
            </w:r>
            <w:r w:rsidRPr="00524749">
              <w:rPr>
                <w:rFonts w:eastAsia="Times New Roman" w:cs="Times New Roman"/>
                <w:sz w:val="24"/>
                <w:szCs w:val="24"/>
              </w:rPr>
              <w:br/>
              <w:t>• Lương: Thỏa thuận (tùy theo năng lực và kinh nghiệm)</w:t>
            </w:r>
            <w:r w:rsidRPr="00524749">
              <w:rPr>
                <w:rFonts w:eastAsia="Times New Roman" w:cs="Times New Roman"/>
                <w:sz w:val="24"/>
                <w:szCs w:val="24"/>
              </w:rPr>
              <w:br/>
              <w:t>• Được hưởng phúc lợi đầy đủ theo các quy định của pháp luật: BHXH, BHYT, nghỉ phép năm, ngày lễ theo quy định của nhà nước</w:t>
            </w:r>
            <w:r w:rsidRPr="00524749">
              <w:rPr>
                <w:rFonts w:eastAsia="Times New Roman" w:cs="Times New Roman"/>
                <w:sz w:val="24"/>
                <w:szCs w:val="24"/>
              </w:rPr>
              <w:br/>
              <w:t>• Trợ cấp chi phí công tác</w:t>
            </w:r>
            <w:r w:rsidRPr="00524749">
              <w:rPr>
                <w:rFonts w:eastAsia="Times New Roman" w:cs="Times New Roman"/>
                <w:sz w:val="24"/>
                <w:szCs w:val="24"/>
              </w:rPr>
              <w:br/>
              <w:t>ƯU TIÊN ỨNG VIÊN CÓ KINH NGHIỆM</w:t>
            </w:r>
          </w:p>
          <w:p w:rsidR="00524749" w:rsidRPr="00524749" w:rsidRDefault="00524749" w:rsidP="00524749">
            <w:pPr>
              <w:spacing w:line="240" w:lineRule="auto"/>
              <w:rPr>
                <w:rFonts w:eastAsia="Times New Roman" w:cs="Times New Roman"/>
                <w:sz w:val="24"/>
                <w:szCs w:val="24"/>
              </w:rPr>
            </w:pPr>
            <w:r w:rsidRPr="00524749">
              <w:rPr>
                <w:rFonts w:eastAsia="Times New Roman" w:cs="Times New Roman"/>
                <w:sz w:val="24"/>
                <w:szCs w:val="24"/>
              </w:rPr>
              <w:t>Trên đây là JD của bên công ty Sanrimjohap Vina. Rất mong được thầy giúp đỡ giới thiệu ứng viên!</w:t>
            </w:r>
          </w:p>
          <w:p w:rsidR="00524749" w:rsidRPr="00524749" w:rsidRDefault="00524749" w:rsidP="00524749">
            <w:pPr>
              <w:spacing w:line="240" w:lineRule="auto"/>
              <w:rPr>
                <w:rFonts w:eastAsia="Times New Roman" w:cs="Times New Roman"/>
                <w:color w:val="888888"/>
                <w:sz w:val="24"/>
                <w:szCs w:val="24"/>
              </w:rPr>
            </w:pPr>
            <w:r w:rsidRPr="00524749">
              <w:rPr>
                <w:rFonts w:eastAsia="Times New Roman" w:cs="Times New Roman"/>
                <w:sz w:val="24"/>
                <w:szCs w:val="24"/>
              </w:rPr>
              <w:t>Trân trọng,</w:t>
            </w:r>
          </w:p>
          <w:p w:rsidR="00524749" w:rsidRPr="00524749" w:rsidRDefault="00524749" w:rsidP="00524749">
            <w:pPr>
              <w:spacing w:line="240" w:lineRule="auto"/>
              <w:rPr>
                <w:rFonts w:eastAsia="Times New Roman" w:cs="Times New Roman"/>
                <w:color w:val="888888"/>
                <w:sz w:val="24"/>
                <w:szCs w:val="24"/>
              </w:rPr>
            </w:pPr>
            <w:r w:rsidRPr="00524749">
              <w:rPr>
                <w:rFonts w:eastAsia="Times New Roman" w:cs="Times New Roman"/>
                <w:b/>
                <w:bCs/>
                <w:color w:val="000000"/>
                <w:sz w:val="24"/>
                <w:szCs w:val="24"/>
              </w:rPr>
              <w:t xml:space="preserve">P: </w:t>
            </w:r>
            <w:r w:rsidRPr="00524749">
              <w:rPr>
                <w:rFonts w:eastAsia="Times New Roman" w:cs="Times New Roman"/>
                <w:color w:val="000000"/>
                <w:sz w:val="24"/>
                <w:szCs w:val="24"/>
              </w:rPr>
              <w:t>028.3512.6379  </w:t>
            </w:r>
            <w:r w:rsidRPr="00524749">
              <w:rPr>
                <w:rFonts w:eastAsia="Times New Roman" w:cs="Times New Roman"/>
                <w:b/>
                <w:bCs/>
                <w:color w:val="000000"/>
                <w:sz w:val="24"/>
                <w:szCs w:val="24"/>
              </w:rPr>
              <w:t xml:space="preserve"> M:</w:t>
            </w:r>
            <w:r w:rsidRPr="00524749">
              <w:rPr>
                <w:rFonts w:eastAsia="Times New Roman" w:cs="Times New Roman"/>
                <w:color w:val="000000"/>
                <w:sz w:val="24"/>
                <w:szCs w:val="24"/>
              </w:rPr>
              <w:t> 0903.133.375   </w:t>
            </w:r>
            <w:r w:rsidRPr="00524749">
              <w:rPr>
                <w:rFonts w:eastAsia="Times New Roman" w:cs="Times New Roman"/>
                <w:b/>
                <w:bCs/>
                <w:color w:val="000000"/>
                <w:sz w:val="24"/>
                <w:szCs w:val="24"/>
              </w:rPr>
              <w:t>F:</w:t>
            </w:r>
            <w:r w:rsidRPr="00524749">
              <w:rPr>
                <w:rFonts w:eastAsia="Times New Roman" w:cs="Times New Roman"/>
                <w:color w:val="000000"/>
                <w:sz w:val="24"/>
                <w:szCs w:val="24"/>
              </w:rPr>
              <w:t> 028.399.9569 </w:t>
            </w:r>
            <w:r w:rsidRPr="00524749">
              <w:rPr>
                <w:rFonts w:eastAsia="Times New Roman" w:cs="Times New Roman"/>
                <w:b/>
                <w:bCs/>
                <w:color w:val="000000"/>
                <w:sz w:val="24"/>
                <w:szCs w:val="24"/>
              </w:rPr>
              <w:t> E:</w:t>
            </w:r>
            <w:r w:rsidRPr="00524749">
              <w:rPr>
                <w:rFonts w:eastAsia="Times New Roman" w:cs="Times New Roman"/>
                <w:color w:val="000000"/>
                <w:sz w:val="24"/>
                <w:szCs w:val="24"/>
              </w:rPr>
              <w:t> </w:t>
            </w:r>
            <w:hyperlink r:id="rId5" w:tgtFrame="_blank" w:history="1">
              <w:r w:rsidRPr="00524749">
                <w:rPr>
                  <w:rFonts w:eastAsia="Times New Roman" w:cs="Times New Roman"/>
                  <w:color w:val="0000FF"/>
                  <w:sz w:val="24"/>
                  <w:szCs w:val="24"/>
                  <w:u w:val="single"/>
                </w:rPr>
                <w:t>sjvina7@gmail.com</w:t>
              </w:r>
            </w:hyperlink>
            <w:r w:rsidRPr="00524749">
              <w:rPr>
                <w:rFonts w:eastAsia="Times New Roman" w:cs="Times New Roman"/>
                <w:color w:val="888888"/>
                <w:sz w:val="24"/>
                <w:szCs w:val="24"/>
              </w:rPr>
              <w:t> </w:t>
            </w:r>
          </w:p>
          <w:p w:rsidR="00524749" w:rsidRPr="00524749" w:rsidRDefault="00524749" w:rsidP="007F28A1">
            <w:pPr>
              <w:spacing w:line="240" w:lineRule="auto"/>
              <w:rPr>
                <w:rFonts w:eastAsia="Times New Roman" w:cs="Times New Roman"/>
                <w:color w:val="888888"/>
                <w:sz w:val="24"/>
                <w:szCs w:val="24"/>
              </w:rPr>
            </w:pPr>
            <w:r w:rsidRPr="00524749">
              <w:rPr>
                <w:rFonts w:eastAsia="Times New Roman" w:cs="Times New Roman"/>
                <w:b/>
                <w:bCs/>
                <w:color w:val="888888"/>
                <w:sz w:val="24"/>
                <w:szCs w:val="24"/>
              </w:rPr>
              <w:t xml:space="preserve">A: </w:t>
            </w:r>
            <w:r w:rsidRPr="00524749">
              <w:rPr>
                <w:rFonts w:eastAsia="Times New Roman" w:cs="Times New Roman"/>
                <w:color w:val="888888"/>
                <w:sz w:val="24"/>
                <w:szCs w:val="24"/>
              </w:rPr>
              <w:t>OT04, Floor 28, Landmark81, 720A Dien Bien Phu street, ward 25, Binh Thanh district, HCMC</w:t>
            </w:r>
            <w:bookmarkStart w:id="0" w:name="_GoBack"/>
            <w:bookmarkEnd w:id="0"/>
          </w:p>
        </w:tc>
      </w:tr>
      <w:tr w:rsidR="00524749" w:rsidRPr="00524749" w:rsidTr="00524749">
        <w:trPr>
          <w:tblCellSpacing w:w="15" w:type="dxa"/>
        </w:trPr>
        <w:tc>
          <w:tcPr>
            <w:tcW w:w="0" w:type="auto"/>
            <w:vAlign w:val="center"/>
          </w:tcPr>
          <w:p w:rsidR="00524749" w:rsidRPr="00524749" w:rsidRDefault="00524749" w:rsidP="00524749">
            <w:pPr>
              <w:spacing w:line="240" w:lineRule="auto"/>
              <w:rPr>
                <w:rFonts w:eastAsia="Times New Roman" w:cs="Times New Roman"/>
                <w:sz w:val="24"/>
                <w:szCs w:val="24"/>
              </w:rPr>
            </w:pPr>
          </w:p>
        </w:tc>
      </w:tr>
    </w:tbl>
    <w:p w:rsidR="006D0710" w:rsidRPr="00524749" w:rsidRDefault="006D0710" w:rsidP="007F28A1">
      <w:pPr>
        <w:spacing w:line="240" w:lineRule="auto"/>
        <w:rPr>
          <w:sz w:val="24"/>
          <w:szCs w:val="24"/>
        </w:rPr>
      </w:pPr>
    </w:p>
    <w:sectPr w:rsidR="006D0710" w:rsidRPr="00524749" w:rsidSect="00B602F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49"/>
    <w:rsid w:val="0007243C"/>
    <w:rsid w:val="00120AC4"/>
    <w:rsid w:val="00267A9C"/>
    <w:rsid w:val="003D5FF4"/>
    <w:rsid w:val="00432744"/>
    <w:rsid w:val="00524749"/>
    <w:rsid w:val="00595993"/>
    <w:rsid w:val="00693F81"/>
    <w:rsid w:val="006D0710"/>
    <w:rsid w:val="007F28A1"/>
    <w:rsid w:val="007F2E38"/>
    <w:rsid w:val="008054B8"/>
    <w:rsid w:val="0086366F"/>
    <w:rsid w:val="00883A0B"/>
    <w:rsid w:val="009575C2"/>
    <w:rsid w:val="00A32B22"/>
    <w:rsid w:val="00B602F3"/>
    <w:rsid w:val="00C136C1"/>
    <w:rsid w:val="00C508A4"/>
    <w:rsid w:val="00DE2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2474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52474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749"/>
    <w:rPr>
      <w:rFonts w:eastAsia="Times New Roman" w:cs="Times New Roman"/>
      <w:b/>
      <w:bCs/>
      <w:sz w:val="36"/>
      <w:szCs w:val="36"/>
    </w:rPr>
  </w:style>
  <w:style w:type="character" w:customStyle="1" w:styleId="Heading3Char">
    <w:name w:val="Heading 3 Char"/>
    <w:basedOn w:val="DefaultParagraphFont"/>
    <w:link w:val="Heading3"/>
    <w:uiPriority w:val="9"/>
    <w:rsid w:val="00524749"/>
    <w:rPr>
      <w:rFonts w:eastAsia="Times New Roman" w:cs="Times New Roman"/>
      <w:b/>
      <w:bCs/>
      <w:sz w:val="27"/>
      <w:szCs w:val="27"/>
    </w:rPr>
  </w:style>
  <w:style w:type="character" w:customStyle="1" w:styleId="qu">
    <w:name w:val="qu"/>
    <w:basedOn w:val="DefaultParagraphFont"/>
    <w:rsid w:val="00524749"/>
  </w:style>
  <w:style w:type="character" w:customStyle="1" w:styleId="gd">
    <w:name w:val="gd"/>
    <w:basedOn w:val="DefaultParagraphFont"/>
    <w:rsid w:val="00524749"/>
  </w:style>
  <w:style w:type="character" w:customStyle="1" w:styleId="go">
    <w:name w:val="go"/>
    <w:basedOn w:val="DefaultParagraphFont"/>
    <w:rsid w:val="00524749"/>
  </w:style>
  <w:style w:type="character" w:customStyle="1" w:styleId="g3">
    <w:name w:val="g3"/>
    <w:basedOn w:val="DefaultParagraphFont"/>
    <w:rsid w:val="00524749"/>
  </w:style>
  <w:style w:type="character" w:customStyle="1" w:styleId="hb">
    <w:name w:val="hb"/>
    <w:basedOn w:val="DefaultParagraphFont"/>
    <w:rsid w:val="00524749"/>
  </w:style>
  <w:style w:type="character" w:customStyle="1" w:styleId="g2">
    <w:name w:val="g2"/>
    <w:basedOn w:val="DefaultParagraphFont"/>
    <w:rsid w:val="00524749"/>
  </w:style>
  <w:style w:type="character" w:styleId="Hyperlink">
    <w:name w:val="Hyperlink"/>
    <w:basedOn w:val="DefaultParagraphFont"/>
    <w:uiPriority w:val="99"/>
    <w:semiHidden/>
    <w:unhideWhenUsed/>
    <w:rsid w:val="00524749"/>
    <w:rPr>
      <w:color w:val="0000FF"/>
      <w:u w:val="single"/>
    </w:rPr>
  </w:style>
  <w:style w:type="paragraph" w:styleId="BalloonText">
    <w:name w:val="Balloon Text"/>
    <w:basedOn w:val="Normal"/>
    <w:link w:val="BalloonTextChar"/>
    <w:uiPriority w:val="99"/>
    <w:semiHidden/>
    <w:unhideWhenUsed/>
    <w:rsid w:val="005247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7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2474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52474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749"/>
    <w:rPr>
      <w:rFonts w:eastAsia="Times New Roman" w:cs="Times New Roman"/>
      <w:b/>
      <w:bCs/>
      <w:sz w:val="36"/>
      <w:szCs w:val="36"/>
    </w:rPr>
  </w:style>
  <w:style w:type="character" w:customStyle="1" w:styleId="Heading3Char">
    <w:name w:val="Heading 3 Char"/>
    <w:basedOn w:val="DefaultParagraphFont"/>
    <w:link w:val="Heading3"/>
    <w:uiPriority w:val="9"/>
    <w:rsid w:val="00524749"/>
    <w:rPr>
      <w:rFonts w:eastAsia="Times New Roman" w:cs="Times New Roman"/>
      <w:b/>
      <w:bCs/>
      <w:sz w:val="27"/>
      <w:szCs w:val="27"/>
    </w:rPr>
  </w:style>
  <w:style w:type="character" w:customStyle="1" w:styleId="qu">
    <w:name w:val="qu"/>
    <w:basedOn w:val="DefaultParagraphFont"/>
    <w:rsid w:val="00524749"/>
  </w:style>
  <w:style w:type="character" w:customStyle="1" w:styleId="gd">
    <w:name w:val="gd"/>
    <w:basedOn w:val="DefaultParagraphFont"/>
    <w:rsid w:val="00524749"/>
  </w:style>
  <w:style w:type="character" w:customStyle="1" w:styleId="go">
    <w:name w:val="go"/>
    <w:basedOn w:val="DefaultParagraphFont"/>
    <w:rsid w:val="00524749"/>
  </w:style>
  <w:style w:type="character" w:customStyle="1" w:styleId="g3">
    <w:name w:val="g3"/>
    <w:basedOn w:val="DefaultParagraphFont"/>
    <w:rsid w:val="00524749"/>
  </w:style>
  <w:style w:type="character" w:customStyle="1" w:styleId="hb">
    <w:name w:val="hb"/>
    <w:basedOn w:val="DefaultParagraphFont"/>
    <w:rsid w:val="00524749"/>
  </w:style>
  <w:style w:type="character" w:customStyle="1" w:styleId="g2">
    <w:name w:val="g2"/>
    <w:basedOn w:val="DefaultParagraphFont"/>
    <w:rsid w:val="00524749"/>
  </w:style>
  <w:style w:type="character" w:styleId="Hyperlink">
    <w:name w:val="Hyperlink"/>
    <w:basedOn w:val="DefaultParagraphFont"/>
    <w:uiPriority w:val="99"/>
    <w:semiHidden/>
    <w:unhideWhenUsed/>
    <w:rsid w:val="00524749"/>
    <w:rPr>
      <w:color w:val="0000FF"/>
      <w:u w:val="single"/>
    </w:rPr>
  </w:style>
  <w:style w:type="paragraph" w:styleId="BalloonText">
    <w:name w:val="Balloon Text"/>
    <w:basedOn w:val="Normal"/>
    <w:link w:val="BalloonTextChar"/>
    <w:uiPriority w:val="99"/>
    <w:semiHidden/>
    <w:unhideWhenUsed/>
    <w:rsid w:val="005247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7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5235">
      <w:bodyDiv w:val="1"/>
      <w:marLeft w:val="0"/>
      <w:marRight w:val="0"/>
      <w:marTop w:val="0"/>
      <w:marBottom w:val="0"/>
      <w:divBdr>
        <w:top w:val="none" w:sz="0" w:space="0" w:color="auto"/>
        <w:left w:val="none" w:sz="0" w:space="0" w:color="auto"/>
        <w:bottom w:val="none" w:sz="0" w:space="0" w:color="auto"/>
        <w:right w:val="none" w:sz="0" w:space="0" w:color="auto"/>
      </w:divBdr>
      <w:divsChild>
        <w:div w:id="865824342">
          <w:marLeft w:val="0"/>
          <w:marRight w:val="0"/>
          <w:marTop w:val="0"/>
          <w:marBottom w:val="0"/>
          <w:divBdr>
            <w:top w:val="none" w:sz="0" w:space="0" w:color="auto"/>
            <w:left w:val="none" w:sz="0" w:space="0" w:color="auto"/>
            <w:bottom w:val="none" w:sz="0" w:space="0" w:color="auto"/>
            <w:right w:val="none" w:sz="0" w:space="0" w:color="auto"/>
          </w:divBdr>
          <w:divsChild>
            <w:div w:id="1804690931">
              <w:marLeft w:val="0"/>
              <w:marRight w:val="0"/>
              <w:marTop w:val="0"/>
              <w:marBottom w:val="0"/>
              <w:divBdr>
                <w:top w:val="none" w:sz="0" w:space="0" w:color="auto"/>
                <w:left w:val="none" w:sz="0" w:space="0" w:color="auto"/>
                <w:bottom w:val="none" w:sz="0" w:space="0" w:color="auto"/>
                <w:right w:val="none" w:sz="0" w:space="0" w:color="auto"/>
              </w:divBdr>
              <w:divsChild>
                <w:div w:id="1074623058">
                  <w:marLeft w:val="0"/>
                  <w:marRight w:val="0"/>
                  <w:marTop w:val="0"/>
                  <w:marBottom w:val="0"/>
                  <w:divBdr>
                    <w:top w:val="none" w:sz="0" w:space="0" w:color="auto"/>
                    <w:left w:val="none" w:sz="0" w:space="0" w:color="auto"/>
                    <w:bottom w:val="none" w:sz="0" w:space="0" w:color="auto"/>
                    <w:right w:val="none" w:sz="0" w:space="0" w:color="auto"/>
                  </w:divBdr>
                  <w:divsChild>
                    <w:div w:id="153499547">
                      <w:marLeft w:val="0"/>
                      <w:marRight w:val="0"/>
                      <w:marTop w:val="0"/>
                      <w:marBottom w:val="0"/>
                      <w:divBdr>
                        <w:top w:val="none" w:sz="0" w:space="0" w:color="auto"/>
                        <w:left w:val="none" w:sz="0" w:space="0" w:color="auto"/>
                        <w:bottom w:val="none" w:sz="0" w:space="0" w:color="auto"/>
                        <w:right w:val="none" w:sz="0" w:space="0" w:color="auto"/>
                      </w:divBdr>
                      <w:divsChild>
                        <w:div w:id="15905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452698">
          <w:marLeft w:val="0"/>
          <w:marRight w:val="0"/>
          <w:marTop w:val="0"/>
          <w:marBottom w:val="0"/>
          <w:divBdr>
            <w:top w:val="none" w:sz="0" w:space="0" w:color="auto"/>
            <w:left w:val="none" w:sz="0" w:space="0" w:color="auto"/>
            <w:bottom w:val="none" w:sz="0" w:space="0" w:color="auto"/>
            <w:right w:val="none" w:sz="0" w:space="0" w:color="auto"/>
          </w:divBdr>
          <w:divsChild>
            <w:div w:id="1294093769">
              <w:marLeft w:val="0"/>
              <w:marRight w:val="0"/>
              <w:marTop w:val="0"/>
              <w:marBottom w:val="0"/>
              <w:divBdr>
                <w:top w:val="none" w:sz="0" w:space="0" w:color="auto"/>
                <w:left w:val="none" w:sz="0" w:space="0" w:color="auto"/>
                <w:bottom w:val="none" w:sz="0" w:space="0" w:color="auto"/>
                <w:right w:val="none" w:sz="0" w:space="0" w:color="auto"/>
              </w:divBdr>
              <w:divsChild>
                <w:div w:id="1239748788">
                  <w:marLeft w:val="0"/>
                  <w:marRight w:val="0"/>
                  <w:marTop w:val="0"/>
                  <w:marBottom w:val="0"/>
                  <w:divBdr>
                    <w:top w:val="none" w:sz="0" w:space="0" w:color="auto"/>
                    <w:left w:val="none" w:sz="0" w:space="0" w:color="auto"/>
                    <w:bottom w:val="none" w:sz="0" w:space="0" w:color="auto"/>
                    <w:right w:val="none" w:sz="0" w:space="0" w:color="auto"/>
                  </w:divBdr>
                  <w:divsChild>
                    <w:div w:id="654647520">
                      <w:marLeft w:val="0"/>
                      <w:marRight w:val="0"/>
                      <w:marTop w:val="0"/>
                      <w:marBottom w:val="0"/>
                      <w:divBdr>
                        <w:top w:val="none" w:sz="0" w:space="0" w:color="auto"/>
                        <w:left w:val="none" w:sz="0" w:space="0" w:color="auto"/>
                        <w:bottom w:val="none" w:sz="0" w:space="0" w:color="auto"/>
                        <w:right w:val="none" w:sz="0" w:space="0" w:color="auto"/>
                      </w:divBdr>
                      <w:divsChild>
                        <w:div w:id="1824732685">
                          <w:marLeft w:val="0"/>
                          <w:marRight w:val="0"/>
                          <w:marTop w:val="0"/>
                          <w:marBottom w:val="0"/>
                          <w:divBdr>
                            <w:top w:val="none" w:sz="0" w:space="0" w:color="auto"/>
                            <w:left w:val="none" w:sz="0" w:space="0" w:color="auto"/>
                            <w:bottom w:val="none" w:sz="0" w:space="0" w:color="auto"/>
                            <w:right w:val="none" w:sz="0" w:space="0" w:color="auto"/>
                          </w:divBdr>
                          <w:divsChild>
                            <w:div w:id="1395351094">
                              <w:marLeft w:val="0"/>
                              <w:marRight w:val="0"/>
                              <w:marTop w:val="0"/>
                              <w:marBottom w:val="0"/>
                              <w:divBdr>
                                <w:top w:val="none" w:sz="0" w:space="0" w:color="auto"/>
                                <w:left w:val="none" w:sz="0" w:space="0" w:color="auto"/>
                                <w:bottom w:val="none" w:sz="0" w:space="0" w:color="auto"/>
                                <w:right w:val="none" w:sz="0" w:space="0" w:color="auto"/>
                              </w:divBdr>
                              <w:divsChild>
                                <w:div w:id="50927963">
                                  <w:marLeft w:val="0"/>
                                  <w:marRight w:val="0"/>
                                  <w:marTop w:val="0"/>
                                  <w:marBottom w:val="0"/>
                                  <w:divBdr>
                                    <w:top w:val="none" w:sz="0" w:space="0" w:color="auto"/>
                                    <w:left w:val="none" w:sz="0" w:space="0" w:color="auto"/>
                                    <w:bottom w:val="none" w:sz="0" w:space="0" w:color="auto"/>
                                    <w:right w:val="none" w:sz="0" w:space="0" w:color="auto"/>
                                  </w:divBdr>
                                  <w:divsChild>
                                    <w:div w:id="990059308">
                                      <w:marLeft w:val="0"/>
                                      <w:marRight w:val="0"/>
                                      <w:marTop w:val="0"/>
                                      <w:marBottom w:val="0"/>
                                      <w:divBdr>
                                        <w:top w:val="none" w:sz="0" w:space="0" w:color="auto"/>
                                        <w:left w:val="none" w:sz="0" w:space="0" w:color="auto"/>
                                        <w:bottom w:val="none" w:sz="0" w:space="0" w:color="auto"/>
                                        <w:right w:val="none" w:sz="0" w:space="0" w:color="auto"/>
                                      </w:divBdr>
                                      <w:divsChild>
                                        <w:div w:id="1583833483">
                                          <w:marLeft w:val="0"/>
                                          <w:marRight w:val="0"/>
                                          <w:marTop w:val="0"/>
                                          <w:marBottom w:val="0"/>
                                          <w:divBdr>
                                            <w:top w:val="none" w:sz="0" w:space="0" w:color="auto"/>
                                            <w:left w:val="none" w:sz="0" w:space="0" w:color="auto"/>
                                            <w:bottom w:val="none" w:sz="0" w:space="0" w:color="auto"/>
                                            <w:right w:val="none" w:sz="0" w:space="0" w:color="auto"/>
                                          </w:divBdr>
                                          <w:divsChild>
                                            <w:div w:id="1433166579">
                                              <w:marLeft w:val="0"/>
                                              <w:marRight w:val="0"/>
                                              <w:marTop w:val="0"/>
                                              <w:marBottom w:val="0"/>
                                              <w:divBdr>
                                                <w:top w:val="none" w:sz="0" w:space="0" w:color="auto"/>
                                                <w:left w:val="none" w:sz="0" w:space="0" w:color="auto"/>
                                                <w:bottom w:val="none" w:sz="0" w:space="0" w:color="auto"/>
                                                <w:right w:val="none" w:sz="0" w:space="0" w:color="auto"/>
                                              </w:divBdr>
                                              <w:divsChild>
                                                <w:div w:id="11341227">
                                                  <w:marLeft w:val="0"/>
                                                  <w:marRight w:val="0"/>
                                                  <w:marTop w:val="0"/>
                                                  <w:marBottom w:val="0"/>
                                                  <w:divBdr>
                                                    <w:top w:val="none" w:sz="0" w:space="0" w:color="auto"/>
                                                    <w:left w:val="none" w:sz="0" w:space="0" w:color="auto"/>
                                                    <w:bottom w:val="none" w:sz="0" w:space="0" w:color="auto"/>
                                                    <w:right w:val="none" w:sz="0" w:space="0" w:color="auto"/>
                                                  </w:divBdr>
                                                </w:div>
                                              </w:divsChild>
                                            </w:div>
                                            <w:div w:id="2076735335">
                                              <w:marLeft w:val="0"/>
                                              <w:marRight w:val="0"/>
                                              <w:marTop w:val="0"/>
                                              <w:marBottom w:val="0"/>
                                              <w:divBdr>
                                                <w:top w:val="none" w:sz="0" w:space="0" w:color="auto"/>
                                                <w:left w:val="none" w:sz="0" w:space="0" w:color="auto"/>
                                                <w:bottom w:val="none" w:sz="0" w:space="0" w:color="auto"/>
                                                <w:right w:val="none" w:sz="0" w:space="0" w:color="auto"/>
                                              </w:divBdr>
                                              <w:divsChild>
                                                <w:div w:id="1889337834">
                                                  <w:marLeft w:val="0"/>
                                                  <w:marRight w:val="0"/>
                                                  <w:marTop w:val="0"/>
                                                  <w:marBottom w:val="0"/>
                                                  <w:divBdr>
                                                    <w:top w:val="none" w:sz="0" w:space="0" w:color="auto"/>
                                                    <w:left w:val="none" w:sz="0" w:space="0" w:color="auto"/>
                                                    <w:bottom w:val="none" w:sz="0" w:space="0" w:color="auto"/>
                                                    <w:right w:val="none" w:sz="0" w:space="0" w:color="auto"/>
                                                  </w:divBdr>
                                                  <w:divsChild>
                                                    <w:div w:id="11361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2872876">
          <w:marLeft w:val="0"/>
          <w:marRight w:val="0"/>
          <w:marTop w:val="0"/>
          <w:marBottom w:val="0"/>
          <w:divBdr>
            <w:top w:val="none" w:sz="0" w:space="0" w:color="auto"/>
            <w:left w:val="none" w:sz="0" w:space="0" w:color="auto"/>
            <w:bottom w:val="none" w:sz="0" w:space="0" w:color="auto"/>
            <w:right w:val="none" w:sz="0" w:space="0" w:color="auto"/>
          </w:divBdr>
          <w:divsChild>
            <w:div w:id="1889879861">
              <w:marLeft w:val="0"/>
              <w:marRight w:val="0"/>
              <w:marTop w:val="0"/>
              <w:marBottom w:val="0"/>
              <w:divBdr>
                <w:top w:val="none" w:sz="0" w:space="0" w:color="auto"/>
                <w:left w:val="none" w:sz="0" w:space="0" w:color="auto"/>
                <w:bottom w:val="none" w:sz="0" w:space="0" w:color="auto"/>
                <w:right w:val="none" w:sz="0" w:space="0" w:color="auto"/>
              </w:divBdr>
            </w:div>
            <w:div w:id="1782459445">
              <w:marLeft w:val="0"/>
              <w:marRight w:val="0"/>
              <w:marTop w:val="0"/>
              <w:marBottom w:val="0"/>
              <w:divBdr>
                <w:top w:val="none" w:sz="0" w:space="0" w:color="auto"/>
                <w:left w:val="none" w:sz="0" w:space="0" w:color="auto"/>
                <w:bottom w:val="none" w:sz="0" w:space="0" w:color="auto"/>
                <w:right w:val="none" w:sz="0" w:space="0" w:color="auto"/>
              </w:divBdr>
            </w:div>
          </w:divsChild>
        </w:div>
        <w:div w:id="695084636">
          <w:marLeft w:val="0"/>
          <w:marRight w:val="0"/>
          <w:marTop w:val="0"/>
          <w:marBottom w:val="0"/>
          <w:divBdr>
            <w:top w:val="none" w:sz="0" w:space="0" w:color="auto"/>
            <w:left w:val="none" w:sz="0" w:space="0" w:color="auto"/>
            <w:bottom w:val="none" w:sz="0" w:space="0" w:color="auto"/>
            <w:right w:val="none" w:sz="0" w:space="0" w:color="auto"/>
          </w:divBdr>
          <w:divsChild>
            <w:div w:id="1066340895">
              <w:marLeft w:val="0"/>
              <w:marRight w:val="0"/>
              <w:marTop w:val="0"/>
              <w:marBottom w:val="0"/>
              <w:divBdr>
                <w:top w:val="none" w:sz="0" w:space="0" w:color="auto"/>
                <w:left w:val="none" w:sz="0" w:space="0" w:color="auto"/>
                <w:bottom w:val="none" w:sz="0" w:space="0" w:color="auto"/>
                <w:right w:val="none" w:sz="0" w:space="0" w:color="auto"/>
              </w:divBdr>
              <w:divsChild>
                <w:div w:id="627277664">
                  <w:marLeft w:val="0"/>
                  <w:marRight w:val="0"/>
                  <w:marTop w:val="0"/>
                  <w:marBottom w:val="0"/>
                  <w:divBdr>
                    <w:top w:val="none" w:sz="0" w:space="0" w:color="auto"/>
                    <w:left w:val="none" w:sz="0" w:space="0" w:color="auto"/>
                    <w:bottom w:val="none" w:sz="0" w:space="0" w:color="auto"/>
                    <w:right w:val="none" w:sz="0" w:space="0" w:color="auto"/>
                  </w:divBdr>
                  <w:divsChild>
                    <w:div w:id="978846394">
                      <w:marLeft w:val="0"/>
                      <w:marRight w:val="0"/>
                      <w:marTop w:val="0"/>
                      <w:marBottom w:val="0"/>
                      <w:divBdr>
                        <w:top w:val="none" w:sz="0" w:space="0" w:color="auto"/>
                        <w:left w:val="none" w:sz="0" w:space="0" w:color="auto"/>
                        <w:bottom w:val="none" w:sz="0" w:space="0" w:color="auto"/>
                        <w:right w:val="none" w:sz="0" w:space="0" w:color="auto"/>
                      </w:divBdr>
                      <w:divsChild>
                        <w:div w:id="1420909159">
                          <w:marLeft w:val="0"/>
                          <w:marRight w:val="0"/>
                          <w:marTop w:val="0"/>
                          <w:marBottom w:val="0"/>
                          <w:divBdr>
                            <w:top w:val="none" w:sz="0" w:space="0" w:color="auto"/>
                            <w:left w:val="none" w:sz="0" w:space="0" w:color="auto"/>
                            <w:bottom w:val="none" w:sz="0" w:space="0" w:color="auto"/>
                            <w:right w:val="none" w:sz="0" w:space="0" w:color="auto"/>
                          </w:divBdr>
                        </w:div>
                        <w:div w:id="1394499996">
                          <w:marLeft w:val="0"/>
                          <w:marRight w:val="0"/>
                          <w:marTop w:val="0"/>
                          <w:marBottom w:val="0"/>
                          <w:divBdr>
                            <w:top w:val="none" w:sz="0" w:space="0" w:color="auto"/>
                            <w:left w:val="none" w:sz="0" w:space="0" w:color="auto"/>
                            <w:bottom w:val="none" w:sz="0" w:space="0" w:color="auto"/>
                            <w:right w:val="none" w:sz="0" w:space="0" w:color="auto"/>
                          </w:divBdr>
                        </w:div>
                        <w:div w:id="1239637947">
                          <w:marLeft w:val="0"/>
                          <w:marRight w:val="0"/>
                          <w:marTop w:val="0"/>
                          <w:marBottom w:val="0"/>
                          <w:divBdr>
                            <w:top w:val="none" w:sz="0" w:space="0" w:color="auto"/>
                            <w:left w:val="none" w:sz="0" w:space="0" w:color="auto"/>
                            <w:bottom w:val="none" w:sz="0" w:space="0" w:color="auto"/>
                            <w:right w:val="none" w:sz="0" w:space="0" w:color="auto"/>
                          </w:divBdr>
                        </w:div>
                        <w:div w:id="796920781">
                          <w:marLeft w:val="0"/>
                          <w:marRight w:val="0"/>
                          <w:marTop w:val="0"/>
                          <w:marBottom w:val="0"/>
                          <w:divBdr>
                            <w:top w:val="none" w:sz="0" w:space="0" w:color="auto"/>
                            <w:left w:val="none" w:sz="0" w:space="0" w:color="auto"/>
                            <w:bottom w:val="none" w:sz="0" w:space="0" w:color="auto"/>
                            <w:right w:val="none" w:sz="0" w:space="0" w:color="auto"/>
                          </w:divBdr>
                        </w:div>
                        <w:div w:id="984091608">
                          <w:marLeft w:val="0"/>
                          <w:marRight w:val="0"/>
                          <w:marTop w:val="0"/>
                          <w:marBottom w:val="0"/>
                          <w:divBdr>
                            <w:top w:val="none" w:sz="0" w:space="0" w:color="auto"/>
                            <w:left w:val="none" w:sz="0" w:space="0" w:color="auto"/>
                            <w:bottom w:val="none" w:sz="0" w:space="0" w:color="auto"/>
                            <w:right w:val="none" w:sz="0" w:space="0" w:color="auto"/>
                          </w:divBdr>
                        </w:div>
                        <w:div w:id="2073691422">
                          <w:marLeft w:val="0"/>
                          <w:marRight w:val="0"/>
                          <w:marTop w:val="0"/>
                          <w:marBottom w:val="0"/>
                          <w:divBdr>
                            <w:top w:val="none" w:sz="0" w:space="0" w:color="auto"/>
                            <w:left w:val="none" w:sz="0" w:space="0" w:color="auto"/>
                            <w:bottom w:val="none" w:sz="0" w:space="0" w:color="auto"/>
                            <w:right w:val="none" w:sz="0" w:space="0" w:color="auto"/>
                          </w:divBdr>
                        </w:div>
                        <w:div w:id="1580286673">
                          <w:marLeft w:val="0"/>
                          <w:marRight w:val="0"/>
                          <w:marTop w:val="0"/>
                          <w:marBottom w:val="0"/>
                          <w:divBdr>
                            <w:top w:val="none" w:sz="0" w:space="0" w:color="auto"/>
                            <w:left w:val="none" w:sz="0" w:space="0" w:color="auto"/>
                            <w:bottom w:val="none" w:sz="0" w:space="0" w:color="auto"/>
                            <w:right w:val="none" w:sz="0" w:space="0" w:color="auto"/>
                          </w:divBdr>
                        </w:div>
                        <w:div w:id="1776242953">
                          <w:marLeft w:val="0"/>
                          <w:marRight w:val="0"/>
                          <w:marTop w:val="0"/>
                          <w:marBottom w:val="0"/>
                          <w:divBdr>
                            <w:top w:val="none" w:sz="0" w:space="0" w:color="auto"/>
                            <w:left w:val="none" w:sz="0" w:space="0" w:color="auto"/>
                            <w:bottom w:val="none" w:sz="0" w:space="0" w:color="auto"/>
                            <w:right w:val="none" w:sz="0" w:space="0" w:color="auto"/>
                          </w:divBdr>
                        </w:div>
                        <w:div w:id="1595356256">
                          <w:marLeft w:val="0"/>
                          <w:marRight w:val="0"/>
                          <w:marTop w:val="0"/>
                          <w:marBottom w:val="0"/>
                          <w:divBdr>
                            <w:top w:val="none" w:sz="0" w:space="0" w:color="auto"/>
                            <w:left w:val="none" w:sz="0" w:space="0" w:color="auto"/>
                            <w:bottom w:val="none" w:sz="0" w:space="0" w:color="auto"/>
                            <w:right w:val="none" w:sz="0" w:space="0" w:color="auto"/>
                          </w:divBdr>
                        </w:div>
                        <w:div w:id="1570193878">
                          <w:marLeft w:val="0"/>
                          <w:marRight w:val="0"/>
                          <w:marTop w:val="0"/>
                          <w:marBottom w:val="0"/>
                          <w:divBdr>
                            <w:top w:val="none" w:sz="0" w:space="0" w:color="auto"/>
                            <w:left w:val="none" w:sz="0" w:space="0" w:color="auto"/>
                            <w:bottom w:val="none" w:sz="0" w:space="0" w:color="auto"/>
                            <w:right w:val="none" w:sz="0" w:space="0" w:color="auto"/>
                          </w:divBdr>
                          <w:divsChild>
                            <w:div w:id="1828132180">
                              <w:marLeft w:val="0"/>
                              <w:marRight w:val="0"/>
                              <w:marTop w:val="0"/>
                              <w:marBottom w:val="0"/>
                              <w:divBdr>
                                <w:top w:val="none" w:sz="0" w:space="0" w:color="auto"/>
                                <w:left w:val="none" w:sz="0" w:space="0" w:color="auto"/>
                                <w:bottom w:val="none" w:sz="0" w:space="0" w:color="auto"/>
                                <w:right w:val="none" w:sz="0" w:space="0" w:color="auto"/>
                              </w:divBdr>
                            </w:div>
                            <w:div w:id="628974568">
                              <w:marLeft w:val="0"/>
                              <w:marRight w:val="0"/>
                              <w:marTop w:val="0"/>
                              <w:marBottom w:val="0"/>
                              <w:divBdr>
                                <w:top w:val="none" w:sz="0" w:space="0" w:color="auto"/>
                                <w:left w:val="none" w:sz="0" w:space="0" w:color="auto"/>
                                <w:bottom w:val="none" w:sz="0" w:space="0" w:color="auto"/>
                                <w:right w:val="none" w:sz="0" w:space="0" w:color="auto"/>
                              </w:divBdr>
                              <w:divsChild>
                                <w:div w:id="1339193590">
                                  <w:marLeft w:val="0"/>
                                  <w:marRight w:val="0"/>
                                  <w:marTop w:val="0"/>
                                  <w:marBottom w:val="0"/>
                                  <w:divBdr>
                                    <w:top w:val="none" w:sz="0" w:space="0" w:color="auto"/>
                                    <w:left w:val="none" w:sz="0" w:space="0" w:color="auto"/>
                                    <w:bottom w:val="none" w:sz="0" w:space="0" w:color="auto"/>
                                    <w:right w:val="none" w:sz="0" w:space="0" w:color="auto"/>
                                  </w:divBdr>
                                  <w:divsChild>
                                    <w:div w:id="1266840942">
                                      <w:marLeft w:val="0"/>
                                      <w:marRight w:val="0"/>
                                      <w:marTop w:val="0"/>
                                      <w:marBottom w:val="0"/>
                                      <w:divBdr>
                                        <w:top w:val="none" w:sz="0" w:space="0" w:color="auto"/>
                                        <w:left w:val="none" w:sz="0" w:space="0" w:color="auto"/>
                                        <w:bottom w:val="none" w:sz="0" w:space="0" w:color="auto"/>
                                        <w:right w:val="none" w:sz="0" w:space="0" w:color="auto"/>
                                      </w:divBdr>
                                    </w:div>
                                    <w:div w:id="428503405">
                                      <w:marLeft w:val="0"/>
                                      <w:marRight w:val="0"/>
                                      <w:marTop w:val="0"/>
                                      <w:marBottom w:val="0"/>
                                      <w:divBdr>
                                        <w:top w:val="none" w:sz="0" w:space="0" w:color="auto"/>
                                        <w:left w:val="none" w:sz="0" w:space="0" w:color="auto"/>
                                        <w:bottom w:val="none" w:sz="0" w:space="0" w:color="auto"/>
                                        <w:right w:val="none" w:sz="0" w:space="0" w:color="auto"/>
                                      </w:divBdr>
                                    </w:div>
                                    <w:div w:id="2016111972">
                                      <w:marLeft w:val="0"/>
                                      <w:marRight w:val="0"/>
                                      <w:marTop w:val="0"/>
                                      <w:marBottom w:val="0"/>
                                      <w:divBdr>
                                        <w:top w:val="none" w:sz="0" w:space="0" w:color="auto"/>
                                        <w:left w:val="none" w:sz="0" w:space="0" w:color="auto"/>
                                        <w:bottom w:val="none" w:sz="0" w:space="0" w:color="auto"/>
                                        <w:right w:val="none" w:sz="0" w:space="0" w:color="auto"/>
                                      </w:divBdr>
                                      <w:divsChild>
                                        <w:div w:id="368068371">
                                          <w:marLeft w:val="0"/>
                                          <w:marRight w:val="0"/>
                                          <w:marTop w:val="0"/>
                                          <w:marBottom w:val="0"/>
                                          <w:divBdr>
                                            <w:top w:val="none" w:sz="0" w:space="0" w:color="auto"/>
                                            <w:left w:val="none" w:sz="0" w:space="0" w:color="auto"/>
                                            <w:bottom w:val="none" w:sz="0" w:space="0" w:color="auto"/>
                                            <w:right w:val="none" w:sz="0" w:space="0" w:color="auto"/>
                                          </w:divBdr>
                                        </w:div>
                                        <w:div w:id="1285580449">
                                          <w:marLeft w:val="0"/>
                                          <w:marRight w:val="0"/>
                                          <w:marTop w:val="0"/>
                                          <w:marBottom w:val="0"/>
                                          <w:divBdr>
                                            <w:top w:val="none" w:sz="0" w:space="0" w:color="auto"/>
                                            <w:left w:val="none" w:sz="0" w:space="0" w:color="auto"/>
                                            <w:bottom w:val="none" w:sz="0" w:space="0" w:color="auto"/>
                                            <w:right w:val="none" w:sz="0" w:space="0" w:color="auto"/>
                                          </w:divBdr>
                                        </w:div>
                                        <w:div w:id="113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jvina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2021-03-18T09:13:00Z</dcterms:created>
  <dcterms:modified xsi:type="dcterms:W3CDTF">2021-03-18T09:16:00Z</dcterms:modified>
</cp:coreProperties>
</file>