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5CA4" w14:textId="34335C2D" w:rsidR="00191C50" w:rsidRPr="00EE1587" w:rsidRDefault="00191C50" w:rsidP="00191C50">
      <w:pPr>
        <w:spacing w:after="120"/>
        <w:jc w:val="center"/>
        <w:rPr>
          <w:sz w:val="26"/>
          <w:szCs w:val="20"/>
          <w:lang w:val="en-GB"/>
        </w:rPr>
      </w:pPr>
      <w:r>
        <w:rPr>
          <w:sz w:val="26"/>
          <w:szCs w:val="20"/>
          <w:lang w:val="en-GB"/>
        </w:rPr>
        <w:t>BỘ NÔNG NGHIỆP VÀ PHÁT TRIỂN NÔNG THÔN</w:t>
      </w:r>
    </w:p>
    <w:p w14:paraId="115BBF6C" w14:textId="37249A0B" w:rsidR="00191C50" w:rsidRPr="009F0487" w:rsidRDefault="00191C50" w:rsidP="00191C50">
      <w:pPr>
        <w:spacing w:line="360" w:lineRule="auto"/>
        <w:jc w:val="center"/>
        <w:rPr>
          <w:b/>
        </w:rPr>
      </w:pPr>
      <w:r>
        <w:rPr>
          <w:b/>
          <w:noProof/>
        </w:rPr>
        <mc:AlternateContent>
          <mc:Choice Requires="wps">
            <w:drawing>
              <wp:anchor distT="0" distB="0" distL="114300" distR="114300" simplePos="0" relativeHeight="251666432" behindDoc="0" locked="0" layoutInCell="1" allowOverlap="1" wp14:anchorId="4F498669" wp14:editId="6628A4EC">
                <wp:simplePos x="0" y="0"/>
                <wp:positionH relativeFrom="column">
                  <wp:posOffset>-553085</wp:posOffset>
                </wp:positionH>
                <wp:positionV relativeFrom="paragraph">
                  <wp:posOffset>210820</wp:posOffset>
                </wp:positionV>
                <wp:extent cx="1103630" cy="1391920"/>
                <wp:effectExtent l="0" t="0" r="20320"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1391920"/>
                        </a:xfrm>
                        <a:prstGeom prst="rect">
                          <a:avLst/>
                        </a:prstGeom>
                        <a:solidFill>
                          <a:srgbClr val="FFFFFF"/>
                        </a:solidFill>
                        <a:ln w="9525">
                          <a:solidFill>
                            <a:srgbClr val="000000"/>
                          </a:solidFill>
                          <a:miter lim="800000"/>
                          <a:headEnd/>
                          <a:tailEnd/>
                        </a:ln>
                      </wps:spPr>
                      <wps:txbx>
                        <w:txbxContent>
                          <w:p w14:paraId="2711F9CB" w14:textId="198A415A" w:rsidR="00191C50" w:rsidRDefault="00DF4164" w:rsidP="00DF4164">
                            <w:pPr>
                              <w:jc w:val="center"/>
                            </w:pPr>
                            <w:r>
                              <w:rPr>
                                <w:noProof/>
                              </w:rPr>
                              <w:drawing>
                                <wp:inline distT="0" distB="0" distL="0" distR="0" wp14:anchorId="67F9E4B2" wp14:editId="12D594CE">
                                  <wp:extent cx="919228" cy="1264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6081" cy="1274350"/>
                                          </a:xfrm>
                                          <a:prstGeom prst="rect">
                                            <a:avLst/>
                                          </a:prstGeom>
                                          <a:noFill/>
                                          <a:ln>
                                            <a:noFill/>
                                          </a:ln>
                                        </pic:spPr>
                                      </pic:pic>
                                    </a:graphicData>
                                  </a:graphic>
                                </wp:inline>
                              </w:drawing>
                            </w:r>
                          </w:p>
                          <w:p w14:paraId="77A89A83" w14:textId="0E6D4901" w:rsidR="00191C50" w:rsidRDefault="00191C50" w:rsidP="00191C5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98669" id="_x0000_t202" coordsize="21600,21600" o:spt="202" path="m,l,21600r21600,l21600,xe">
                <v:stroke joinstyle="miter"/>
                <v:path gradientshapeok="t" o:connecttype="rect"/>
              </v:shapetype>
              <v:shape id="Text Box 4" o:spid="_x0000_s1026" type="#_x0000_t202" style="position:absolute;left:0;text-align:left;margin-left:-43.55pt;margin-top:16.6pt;width:86.9pt;height:10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">
                <v:textbox>
                  <w:txbxContent>
                    <w:p w14:paraId="2711F9CB" w14:textId="198A415A" w:rsidR="00191C50" w:rsidRDefault="00DF4164" w:rsidP="00DF4164">
                      <w:pPr>
                        <w:jc w:val="center"/>
                      </w:pPr>
                      <w:r>
                        <w:rPr>
                          <w:noProof/>
                        </w:rPr>
                        <w:drawing>
                          <wp:inline distT="0" distB="0" distL="0" distR="0" wp14:anchorId="67F9E4B2" wp14:editId="12D594CE">
                            <wp:extent cx="919228" cy="1264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6081" cy="1274350"/>
                                    </a:xfrm>
                                    <a:prstGeom prst="rect">
                                      <a:avLst/>
                                    </a:prstGeom>
                                    <a:noFill/>
                                    <a:ln>
                                      <a:noFill/>
                                    </a:ln>
                                  </pic:spPr>
                                </pic:pic>
                              </a:graphicData>
                            </a:graphic>
                          </wp:inline>
                        </w:drawing>
                      </w:r>
                    </w:p>
                    <w:p w14:paraId="77A89A83" w14:textId="0E6D4901" w:rsidR="00191C50" w:rsidRDefault="00191C50" w:rsidP="00191C50">
                      <w:pPr>
                        <w:jc w:val="center"/>
                      </w:pPr>
                    </w:p>
                  </w:txbxContent>
                </v:textbox>
              </v:shape>
            </w:pict>
          </mc:Fallback>
        </mc:AlternateContent>
      </w:r>
      <w:r w:rsidRPr="009F0487">
        <w:rPr>
          <w:b/>
        </w:rPr>
        <w:t xml:space="preserve"> TRƯỜNG ĐẠI HỌC LÂM NGHIỆP </w:t>
      </w:r>
      <w:r w:rsidR="00697D8A">
        <w:rPr>
          <w:b/>
        </w:rPr>
        <w:t xml:space="preserve">PHÂN HIỆU </w:t>
      </w:r>
      <w:r w:rsidRPr="009F0487">
        <w:rPr>
          <w:b/>
        </w:rPr>
        <w:t>TẠI TỈNH ĐỒNG NAI</w:t>
      </w:r>
    </w:p>
    <w:p w14:paraId="07CB3C6C" w14:textId="77777777" w:rsidR="00191C50" w:rsidRPr="00AC4520" w:rsidRDefault="00191C50" w:rsidP="00191C50">
      <w:pPr>
        <w:autoSpaceDE w:val="0"/>
        <w:autoSpaceDN w:val="0"/>
        <w:adjustRightInd w:val="0"/>
        <w:jc w:val="center"/>
        <w:rPr>
          <w:b/>
          <w:sz w:val="28"/>
          <w:szCs w:val="28"/>
        </w:rPr>
      </w:pPr>
    </w:p>
    <w:p w14:paraId="1AD9B8D4" w14:textId="77777777" w:rsidR="00191C50" w:rsidRDefault="00191C50" w:rsidP="00191C50">
      <w:pPr>
        <w:autoSpaceDE w:val="0"/>
        <w:autoSpaceDN w:val="0"/>
        <w:adjustRightInd w:val="0"/>
        <w:spacing w:line="360" w:lineRule="auto"/>
        <w:jc w:val="center"/>
        <w:rPr>
          <w:b/>
          <w:sz w:val="34"/>
          <w:szCs w:val="32"/>
        </w:rPr>
      </w:pPr>
    </w:p>
    <w:p w14:paraId="2D945C55" w14:textId="77777777" w:rsidR="00191C50" w:rsidRPr="00AC4520" w:rsidRDefault="00191C50" w:rsidP="00191C50">
      <w:pPr>
        <w:autoSpaceDE w:val="0"/>
        <w:autoSpaceDN w:val="0"/>
        <w:adjustRightInd w:val="0"/>
        <w:spacing w:line="360" w:lineRule="auto"/>
        <w:jc w:val="center"/>
        <w:rPr>
          <w:b/>
          <w:sz w:val="34"/>
          <w:szCs w:val="32"/>
        </w:rPr>
      </w:pPr>
      <w:r w:rsidRPr="00D2305A">
        <w:rPr>
          <w:b/>
          <w:sz w:val="34"/>
          <w:szCs w:val="32"/>
        </w:rPr>
        <w:t>LÝ LỊ</w:t>
      </w:r>
      <w:r>
        <w:rPr>
          <w:b/>
          <w:sz w:val="34"/>
          <w:szCs w:val="32"/>
        </w:rPr>
        <w:t xml:space="preserve">CH KHOA </w:t>
      </w:r>
      <w:r w:rsidRPr="00D2305A">
        <w:rPr>
          <w:b/>
          <w:sz w:val="34"/>
          <w:szCs w:val="32"/>
        </w:rPr>
        <w:t>HỌC</w:t>
      </w:r>
      <w:r>
        <w:rPr>
          <w:b/>
          <w:sz w:val="34"/>
          <w:szCs w:val="32"/>
        </w:rPr>
        <w:t xml:space="preserve"> GIẢNG VIÊN</w:t>
      </w:r>
    </w:p>
    <w:p w14:paraId="2FA6EF03" w14:textId="77777777" w:rsidR="00191C50" w:rsidRDefault="00191C50" w:rsidP="00191C50">
      <w:pPr>
        <w:autoSpaceDE w:val="0"/>
        <w:autoSpaceDN w:val="0"/>
        <w:adjustRightInd w:val="0"/>
        <w:spacing w:line="240" w:lineRule="exact"/>
        <w:jc w:val="both"/>
        <w:rPr>
          <w:b/>
          <w:sz w:val="28"/>
          <w:szCs w:val="28"/>
        </w:rPr>
      </w:pPr>
    </w:p>
    <w:p w14:paraId="322C2088" w14:textId="77777777" w:rsidR="00191C50" w:rsidRDefault="00191C50" w:rsidP="00191C50">
      <w:pPr>
        <w:autoSpaceDE w:val="0"/>
        <w:autoSpaceDN w:val="0"/>
        <w:adjustRightInd w:val="0"/>
        <w:spacing w:line="240" w:lineRule="exact"/>
        <w:jc w:val="both"/>
        <w:rPr>
          <w:b/>
          <w:sz w:val="28"/>
          <w:szCs w:val="28"/>
        </w:rPr>
      </w:pPr>
    </w:p>
    <w:p w14:paraId="61E8BE19" w14:textId="77777777" w:rsidR="00191C50" w:rsidRDefault="00191C50" w:rsidP="00191C50">
      <w:pPr>
        <w:autoSpaceDE w:val="0"/>
        <w:autoSpaceDN w:val="0"/>
        <w:adjustRightInd w:val="0"/>
        <w:spacing w:line="240" w:lineRule="exact"/>
        <w:jc w:val="both"/>
        <w:rPr>
          <w:b/>
          <w:sz w:val="28"/>
          <w:szCs w:val="28"/>
        </w:rPr>
      </w:pPr>
    </w:p>
    <w:p w14:paraId="38D1A3DE" w14:textId="77777777" w:rsidR="00191C50" w:rsidRDefault="00191C50" w:rsidP="00191C50">
      <w:pPr>
        <w:autoSpaceDE w:val="0"/>
        <w:autoSpaceDN w:val="0"/>
        <w:adjustRightInd w:val="0"/>
        <w:spacing w:line="360" w:lineRule="auto"/>
        <w:jc w:val="both"/>
        <w:rPr>
          <w:b/>
          <w:sz w:val="26"/>
          <w:szCs w:val="28"/>
        </w:rPr>
      </w:pPr>
      <w:r>
        <w:rPr>
          <w:b/>
          <w:sz w:val="26"/>
          <w:szCs w:val="28"/>
        </w:rPr>
        <w:t>I</w:t>
      </w:r>
      <w:r w:rsidRPr="003917A8">
        <w:rPr>
          <w:b/>
          <w:sz w:val="26"/>
          <w:szCs w:val="28"/>
        </w:rPr>
        <w:t>.  THÔNG TIN CÁ NHÂN</w:t>
      </w:r>
      <w:r>
        <w:rPr>
          <w:b/>
          <w:sz w:val="26"/>
          <w:szCs w:val="26"/>
        </w:rPr>
        <w:t xml:space="preserve"> </w:t>
      </w:r>
    </w:p>
    <w:tbl>
      <w:tblPr>
        <w:tblW w:w="5280" w:type="pct"/>
        <w:jc w:val="center"/>
        <w:tblLook w:val="04A0" w:firstRow="1" w:lastRow="0" w:firstColumn="1" w:lastColumn="0" w:noHBand="0" w:noVBand="1"/>
      </w:tblPr>
      <w:tblGrid>
        <w:gridCol w:w="541"/>
        <w:gridCol w:w="9039"/>
      </w:tblGrid>
      <w:tr w:rsidR="00191C50" w:rsidRPr="003917A8" w14:paraId="1C9E6398" w14:textId="77777777" w:rsidTr="0079361A">
        <w:trPr>
          <w:trHeight w:val="332"/>
          <w:jc w:val="center"/>
        </w:trPr>
        <w:tc>
          <w:tcPr>
            <w:tcW w:w="282" w:type="pct"/>
            <w:shd w:val="clear" w:color="auto" w:fill="auto"/>
            <w:vAlign w:val="center"/>
          </w:tcPr>
          <w:p w14:paraId="5D884CDF" w14:textId="77777777" w:rsidR="00191C50" w:rsidRPr="003917A8" w:rsidRDefault="00191C50" w:rsidP="0085293C">
            <w:pPr>
              <w:widowControl w:val="0"/>
              <w:autoSpaceDE w:val="0"/>
              <w:autoSpaceDN w:val="0"/>
              <w:adjustRightInd w:val="0"/>
              <w:rPr>
                <w:sz w:val="26"/>
                <w:szCs w:val="28"/>
              </w:rPr>
            </w:pPr>
            <w:r>
              <w:rPr>
                <w:sz w:val="26"/>
                <w:szCs w:val="28"/>
              </w:rPr>
              <w:t>1.</w:t>
            </w:r>
          </w:p>
        </w:tc>
        <w:tc>
          <w:tcPr>
            <w:tcW w:w="4718" w:type="pct"/>
            <w:vAlign w:val="center"/>
          </w:tcPr>
          <w:p w14:paraId="50F9DCF4" w14:textId="5629A2D0" w:rsidR="00191C50" w:rsidRPr="003917A8" w:rsidRDefault="00191C50" w:rsidP="0085293C">
            <w:pPr>
              <w:widowControl w:val="0"/>
              <w:tabs>
                <w:tab w:val="left" w:leader="dot" w:pos="8822"/>
              </w:tabs>
              <w:autoSpaceDE w:val="0"/>
              <w:autoSpaceDN w:val="0"/>
              <w:adjustRightInd w:val="0"/>
              <w:jc w:val="both"/>
              <w:rPr>
                <w:sz w:val="26"/>
                <w:szCs w:val="28"/>
              </w:rPr>
            </w:pPr>
            <w:r w:rsidRPr="00C12385">
              <w:rPr>
                <w:sz w:val="26"/>
                <w:szCs w:val="20"/>
                <w:lang w:val="en-GB"/>
              </w:rPr>
              <w:t xml:space="preserve">Họ và tên khai sinh (viết chữ in hoa): </w:t>
            </w:r>
            <w:r w:rsidR="0079361A">
              <w:rPr>
                <w:sz w:val="26"/>
                <w:szCs w:val="20"/>
                <w:lang w:val="en-GB"/>
              </w:rPr>
              <w:t>LÊ VĂN CƯỜNG</w:t>
            </w:r>
          </w:p>
        </w:tc>
      </w:tr>
      <w:tr w:rsidR="00191C50" w:rsidRPr="003917A8" w14:paraId="6560D77C" w14:textId="77777777" w:rsidTr="0079361A">
        <w:trPr>
          <w:trHeight w:val="355"/>
          <w:jc w:val="center"/>
        </w:trPr>
        <w:tc>
          <w:tcPr>
            <w:tcW w:w="282" w:type="pct"/>
            <w:shd w:val="clear" w:color="auto" w:fill="auto"/>
            <w:vAlign w:val="center"/>
          </w:tcPr>
          <w:p w14:paraId="035F87BA" w14:textId="77777777" w:rsidR="00191C50" w:rsidRDefault="00191C50" w:rsidP="0085293C">
            <w:pPr>
              <w:widowControl w:val="0"/>
              <w:autoSpaceDE w:val="0"/>
              <w:autoSpaceDN w:val="0"/>
              <w:adjustRightInd w:val="0"/>
              <w:rPr>
                <w:sz w:val="26"/>
                <w:szCs w:val="28"/>
              </w:rPr>
            </w:pPr>
            <w:r>
              <w:rPr>
                <w:sz w:val="26"/>
                <w:szCs w:val="28"/>
              </w:rPr>
              <w:t>2.</w:t>
            </w:r>
          </w:p>
        </w:tc>
        <w:tc>
          <w:tcPr>
            <w:tcW w:w="4718" w:type="pct"/>
            <w:vAlign w:val="center"/>
          </w:tcPr>
          <w:p w14:paraId="02E6A551" w14:textId="7371CA4A" w:rsidR="00191C50" w:rsidRPr="003917A8" w:rsidRDefault="0079361A" w:rsidP="00191C50">
            <w:pPr>
              <w:widowControl w:val="0"/>
              <w:tabs>
                <w:tab w:val="left" w:leader="dot" w:pos="8822"/>
              </w:tabs>
              <w:autoSpaceDE w:val="0"/>
              <w:autoSpaceDN w:val="0"/>
              <w:adjustRightInd w:val="0"/>
              <w:jc w:val="both"/>
              <w:rPr>
                <w:sz w:val="26"/>
                <w:szCs w:val="28"/>
              </w:rPr>
            </w:pPr>
            <w:r w:rsidRPr="0079361A">
              <w:rPr>
                <w:sz w:val="26"/>
                <w:szCs w:val="20"/>
                <w:lang w:val="en-GB"/>
              </w:rPr>
              <w:t>Sinh ngày: 16 tháng 05 năm 1990, Giới tính (nam, nữ): Nam</w:t>
            </w:r>
          </w:p>
        </w:tc>
      </w:tr>
      <w:tr w:rsidR="0079361A" w:rsidRPr="003917A8" w14:paraId="36163D96" w14:textId="77777777" w:rsidTr="0079361A">
        <w:trPr>
          <w:trHeight w:val="379"/>
          <w:jc w:val="center"/>
        </w:trPr>
        <w:tc>
          <w:tcPr>
            <w:tcW w:w="282" w:type="pct"/>
            <w:shd w:val="clear" w:color="auto" w:fill="auto"/>
            <w:vAlign w:val="center"/>
          </w:tcPr>
          <w:p w14:paraId="4F379FB1" w14:textId="77777777" w:rsidR="0079361A" w:rsidRDefault="0079361A" w:rsidP="0079361A">
            <w:pPr>
              <w:widowControl w:val="0"/>
              <w:autoSpaceDE w:val="0"/>
              <w:autoSpaceDN w:val="0"/>
              <w:adjustRightInd w:val="0"/>
              <w:rPr>
                <w:sz w:val="26"/>
                <w:szCs w:val="28"/>
              </w:rPr>
            </w:pPr>
            <w:r>
              <w:rPr>
                <w:sz w:val="26"/>
                <w:szCs w:val="28"/>
              </w:rPr>
              <w:t>3.</w:t>
            </w:r>
          </w:p>
        </w:tc>
        <w:tc>
          <w:tcPr>
            <w:tcW w:w="4718" w:type="pct"/>
            <w:vAlign w:val="center"/>
          </w:tcPr>
          <w:p w14:paraId="23F62C82" w14:textId="1CF7AA74" w:rsidR="0079361A" w:rsidRPr="003917A8" w:rsidRDefault="0079361A" w:rsidP="0079361A">
            <w:pPr>
              <w:widowControl w:val="0"/>
              <w:tabs>
                <w:tab w:val="left" w:leader="dot" w:pos="8822"/>
              </w:tabs>
              <w:autoSpaceDE w:val="0"/>
              <w:autoSpaceDN w:val="0"/>
              <w:adjustRightInd w:val="0"/>
              <w:jc w:val="both"/>
              <w:rPr>
                <w:sz w:val="26"/>
                <w:szCs w:val="28"/>
              </w:rPr>
            </w:pPr>
            <w:r w:rsidRPr="00C12385">
              <w:rPr>
                <w:sz w:val="26"/>
                <w:szCs w:val="20"/>
                <w:lang w:val="en-GB"/>
              </w:rPr>
              <w:t xml:space="preserve">Nơi sinh: </w:t>
            </w:r>
            <w:r>
              <w:t>Xã Nghi Hoa – Huyện Nghi Lộc – Tỉnh Nghệ An</w:t>
            </w:r>
          </w:p>
        </w:tc>
      </w:tr>
      <w:tr w:rsidR="0079361A" w:rsidRPr="003917A8" w14:paraId="1773A437" w14:textId="77777777" w:rsidTr="0079361A">
        <w:trPr>
          <w:trHeight w:val="403"/>
          <w:jc w:val="center"/>
        </w:trPr>
        <w:tc>
          <w:tcPr>
            <w:tcW w:w="282" w:type="pct"/>
            <w:shd w:val="clear" w:color="auto" w:fill="auto"/>
            <w:vAlign w:val="center"/>
          </w:tcPr>
          <w:p w14:paraId="0E456C7A" w14:textId="77777777" w:rsidR="0079361A" w:rsidRDefault="0079361A" w:rsidP="0079361A">
            <w:pPr>
              <w:widowControl w:val="0"/>
              <w:autoSpaceDE w:val="0"/>
              <w:autoSpaceDN w:val="0"/>
              <w:adjustRightInd w:val="0"/>
              <w:rPr>
                <w:sz w:val="26"/>
                <w:szCs w:val="28"/>
              </w:rPr>
            </w:pPr>
            <w:r>
              <w:rPr>
                <w:sz w:val="26"/>
                <w:szCs w:val="28"/>
              </w:rPr>
              <w:t>4.</w:t>
            </w:r>
          </w:p>
        </w:tc>
        <w:tc>
          <w:tcPr>
            <w:tcW w:w="4718" w:type="pct"/>
            <w:vAlign w:val="center"/>
          </w:tcPr>
          <w:p w14:paraId="185F34A7" w14:textId="5C9BF23D" w:rsidR="0079361A" w:rsidRPr="003917A8" w:rsidRDefault="0079361A" w:rsidP="0079361A">
            <w:pPr>
              <w:widowControl w:val="0"/>
              <w:tabs>
                <w:tab w:val="left" w:leader="dot" w:pos="8822"/>
              </w:tabs>
              <w:autoSpaceDE w:val="0"/>
              <w:autoSpaceDN w:val="0"/>
              <w:adjustRightInd w:val="0"/>
              <w:jc w:val="both"/>
              <w:rPr>
                <w:sz w:val="26"/>
                <w:szCs w:val="28"/>
              </w:rPr>
            </w:pPr>
            <w:r w:rsidRPr="00C12385">
              <w:rPr>
                <w:sz w:val="26"/>
                <w:szCs w:val="20"/>
                <w:lang w:val="en-GB"/>
              </w:rPr>
              <w:t xml:space="preserve">Quê quán: </w:t>
            </w:r>
            <w:r>
              <w:t>Xã Nghi Hoa – Huyện Nghi Lộc – Tỉnh Nghệ An</w:t>
            </w:r>
          </w:p>
        </w:tc>
      </w:tr>
      <w:tr w:rsidR="00191C50" w:rsidRPr="003917A8" w14:paraId="3EA09ABF" w14:textId="77777777" w:rsidTr="0079361A">
        <w:trPr>
          <w:trHeight w:val="428"/>
          <w:jc w:val="center"/>
        </w:trPr>
        <w:tc>
          <w:tcPr>
            <w:tcW w:w="282" w:type="pct"/>
            <w:shd w:val="clear" w:color="auto" w:fill="auto"/>
            <w:vAlign w:val="center"/>
          </w:tcPr>
          <w:p w14:paraId="4A6F98A3" w14:textId="77777777" w:rsidR="00191C50" w:rsidRDefault="00191C50" w:rsidP="0085293C">
            <w:pPr>
              <w:widowControl w:val="0"/>
              <w:autoSpaceDE w:val="0"/>
              <w:autoSpaceDN w:val="0"/>
              <w:adjustRightInd w:val="0"/>
              <w:rPr>
                <w:sz w:val="26"/>
                <w:szCs w:val="28"/>
              </w:rPr>
            </w:pPr>
            <w:r>
              <w:rPr>
                <w:sz w:val="26"/>
                <w:szCs w:val="28"/>
              </w:rPr>
              <w:t>5.</w:t>
            </w:r>
          </w:p>
        </w:tc>
        <w:tc>
          <w:tcPr>
            <w:tcW w:w="4718" w:type="pct"/>
            <w:vAlign w:val="center"/>
          </w:tcPr>
          <w:p w14:paraId="363F8A12" w14:textId="3877209F" w:rsidR="00191C50" w:rsidRPr="003917A8" w:rsidRDefault="00191C50" w:rsidP="0085293C">
            <w:pPr>
              <w:widowControl w:val="0"/>
              <w:tabs>
                <w:tab w:val="left" w:leader="dot" w:pos="8822"/>
              </w:tabs>
              <w:autoSpaceDE w:val="0"/>
              <w:autoSpaceDN w:val="0"/>
              <w:adjustRightInd w:val="0"/>
              <w:jc w:val="both"/>
              <w:rPr>
                <w:sz w:val="26"/>
                <w:szCs w:val="28"/>
              </w:rPr>
            </w:pPr>
            <w:r w:rsidRPr="003917A8">
              <w:rPr>
                <w:sz w:val="26"/>
                <w:szCs w:val="28"/>
              </w:rPr>
              <w:t>Số CMND</w:t>
            </w:r>
            <w:r>
              <w:rPr>
                <w:sz w:val="26"/>
                <w:szCs w:val="28"/>
              </w:rPr>
              <w:t xml:space="preserve">/CCCD: </w:t>
            </w:r>
            <w:r w:rsidR="0079361A">
              <w:rPr>
                <w:sz w:val="26"/>
                <w:szCs w:val="28"/>
              </w:rPr>
              <w:t>272773885</w:t>
            </w:r>
            <w:r>
              <w:rPr>
                <w:sz w:val="26"/>
                <w:szCs w:val="28"/>
              </w:rPr>
              <w:t xml:space="preserve">, cấp ngày: </w:t>
            </w:r>
            <w:r w:rsidR="0079361A">
              <w:rPr>
                <w:sz w:val="26"/>
                <w:szCs w:val="28"/>
              </w:rPr>
              <w:t>18</w:t>
            </w:r>
            <w:r>
              <w:rPr>
                <w:sz w:val="26"/>
                <w:szCs w:val="28"/>
              </w:rPr>
              <w:t xml:space="preserve"> - </w:t>
            </w:r>
            <w:r w:rsidR="0079361A">
              <w:rPr>
                <w:sz w:val="26"/>
                <w:szCs w:val="28"/>
              </w:rPr>
              <w:t>03</w:t>
            </w:r>
            <w:r>
              <w:rPr>
                <w:sz w:val="26"/>
                <w:szCs w:val="28"/>
              </w:rPr>
              <w:t xml:space="preserve"> - 201</w:t>
            </w:r>
            <w:r w:rsidR="0079361A">
              <w:rPr>
                <w:sz w:val="26"/>
                <w:szCs w:val="28"/>
              </w:rPr>
              <w:t>6</w:t>
            </w:r>
            <w:r>
              <w:rPr>
                <w:sz w:val="26"/>
                <w:szCs w:val="28"/>
              </w:rPr>
              <w:t>, nơi cấp: CA Đồng Nai</w:t>
            </w:r>
          </w:p>
        </w:tc>
      </w:tr>
      <w:tr w:rsidR="00191C50" w:rsidRPr="003917A8" w14:paraId="7D65565E" w14:textId="77777777" w:rsidTr="0079361A">
        <w:trPr>
          <w:trHeight w:val="437"/>
          <w:jc w:val="center"/>
        </w:trPr>
        <w:tc>
          <w:tcPr>
            <w:tcW w:w="282" w:type="pct"/>
            <w:shd w:val="clear" w:color="auto" w:fill="auto"/>
            <w:vAlign w:val="center"/>
          </w:tcPr>
          <w:p w14:paraId="325D72CB" w14:textId="77777777" w:rsidR="00191C50" w:rsidRDefault="00191C50" w:rsidP="0085293C">
            <w:pPr>
              <w:widowControl w:val="0"/>
              <w:autoSpaceDE w:val="0"/>
              <w:autoSpaceDN w:val="0"/>
              <w:adjustRightInd w:val="0"/>
              <w:rPr>
                <w:sz w:val="26"/>
                <w:szCs w:val="28"/>
              </w:rPr>
            </w:pPr>
            <w:r>
              <w:rPr>
                <w:sz w:val="26"/>
                <w:szCs w:val="28"/>
              </w:rPr>
              <w:t>6.</w:t>
            </w:r>
          </w:p>
        </w:tc>
        <w:tc>
          <w:tcPr>
            <w:tcW w:w="4718" w:type="pct"/>
            <w:vAlign w:val="center"/>
          </w:tcPr>
          <w:p w14:paraId="4609B4AE" w14:textId="38D9B82E" w:rsidR="00191C50" w:rsidRPr="003917A8" w:rsidRDefault="00191C50" w:rsidP="0085293C">
            <w:pPr>
              <w:widowControl w:val="0"/>
              <w:tabs>
                <w:tab w:val="left" w:leader="dot" w:pos="8822"/>
              </w:tabs>
              <w:autoSpaceDE w:val="0"/>
              <w:autoSpaceDN w:val="0"/>
              <w:adjustRightInd w:val="0"/>
              <w:jc w:val="both"/>
              <w:rPr>
                <w:sz w:val="26"/>
                <w:szCs w:val="28"/>
              </w:rPr>
            </w:pPr>
            <w:r>
              <w:rPr>
                <w:sz w:val="26"/>
                <w:szCs w:val="26"/>
              </w:rPr>
              <w:t>ĐTDĐ</w:t>
            </w:r>
            <w:r w:rsidRPr="00AC4520">
              <w:rPr>
                <w:sz w:val="26"/>
                <w:szCs w:val="26"/>
              </w:rPr>
              <w:t>: 09</w:t>
            </w:r>
            <w:r w:rsidR="0079361A">
              <w:rPr>
                <w:sz w:val="26"/>
                <w:szCs w:val="26"/>
              </w:rPr>
              <w:t>73490748</w:t>
            </w:r>
            <w:r w:rsidRPr="00AC4520">
              <w:rPr>
                <w:sz w:val="26"/>
                <w:szCs w:val="26"/>
              </w:rPr>
              <w:t xml:space="preserve">; E-Mail: </w:t>
            </w:r>
            <w:r w:rsidR="0079361A">
              <w:rPr>
                <w:sz w:val="26"/>
                <w:szCs w:val="26"/>
              </w:rPr>
              <w:t>cuongvfu.90@gmail.com</w:t>
            </w:r>
          </w:p>
        </w:tc>
      </w:tr>
      <w:tr w:rsidR="00191C50" w:rsidRPr="003917A8" w14:paraId="68A9DA66" w14:textId="77777777" w:rsidTr="0079361A">
        <w:trPr>
          <w:trHeight w:val="686"/>
          <w:jc w:val="center"/>
        </w:trPr>
        <w:tc>
          <w:tcPr>
            <w:tcW w:w="282" w:type="pct"/>
            <w:shd w:val="clear" w:color="auto" w:fill="auto"/>
          </w:tcPr>
          <w:p w14:paraId="33AF4837" w14:textId="77777777" w:rsidR="00191C50" w:rsidRDefault="00191C50" w:rsidP="0085293C">
            <w:pPr>
              <w:widowControl w:val="0"/>
              <w:autoSpaceDE w:val="0"/>
              <w:autoSpaceDN w:val="0"/>
              <w:adjustRightInd w:val="0"/>
              <w:rPr>
                <w:sz w:val="26"/>
                <w:szCs w:val="28"/>
              </w:rPr>
            </w:pPr>
          </w:p>
          <w:p w14:paraId="66722764" w14:textId="77777777" w:rsidR="00191C50" w:rsidRPr="003917A8" w:rsidRDefault="00191C50" w:rsidP="0085293C">
            <w:pPr>
              <w:widowControl w:val="0"/>
              <w:autoSpaceDE w:val="0"/>
              <w:autoSpaceDN w:val="0"/>
              <w:adjustRightInd w:val="0"/>
              <w:rPr>
                <w:sz w:val="26"/>
                <w:szCs w:val="28"/>
              </w:rPr>
            </w:pPr>
            <w:r>
              <w:rPr>
                <w:sz w:val="26"/>
                <w:szCs w:val="28"/>
              </w:rPr>
              <w:t>7.</w:t>
            </w:r>
          </w:p>
        </w:tc>
        <w:tc>
          <w:tcPr>
            <w:tcW w:w="4718" w:type="pct"/>
            <w:vAlign w:val="center"/>
          </w:tcPr>
          <w:p w14:paraId="445E171F" w14:textId="7D98971D" w:rsidR="00191C50" w:rsidRPr="003917A8" w:rsidRDefault="00191C50" w:rsidP="0085293C">
            <w:pPr>
              <w:widowControl w:val="0"/>
              <w:tabs>
                <w:tab w:val="left" w:leader="dot" w:pos="8822"/>
              </w:tabs>
              <w:autoSpaceDE w:val="0"/>
              <w:autoSpaceDN w:val="0"/>
              <w:adjustRightInd w:val="0"/>
              <w:jc w:val="both"/>
              <w:rPr>
                <w:sz w:val="26"/>
                <w:szCs w:val="28"/>
              </w:rPr>
            </w:pPr>
            <w:r w:rsidRPr="003917A8">
              <w:rPr>
                <w:sz w:val="26"/>
                <w:szCs w:val="28"/>
              </w:rPr>
              <w:t>Địa chỉ thường trú hoặc địa chỉ liên lạc</w:t>
            </w:r>
            <w:r>
              <w:rPr>
                <w:sz w:val="26"/>
                <w:szCs w:val="28"/>
              </w:rPr>
              <w:t xml:space="preserve">: </w:t>
            </w:r>
            <w:r>
              <w:t xml:space="preserve">Đường </w:t>
            </w:r>
            <w:r w:rsidR="0079361A">
              <w:t>Lê Duẩn</w:t>
            </w:r>
            <w:r w:rsidRPr="000205E2">
              <w:rPr>
                <w:lang w:val="nl-NL"/>
              </w:rPr>
              <w:t>,</w:t>
            </w:r>
            <w:r w:rsidRPr="000205E2">
              <w:rPr>
                <w:lang w:val="vi-VN"/>
              </w:rPr>
              <w:t xml:space="preserve"> Khu phố </w:t>
            </w:r>
            <w:r w:rsidR="0079361A">
              <w:t>4</w:t>
            </w:r>
            <w:r w:rsidRPr="000205E2">
              <w:rPr>
                <w:lang w:val="vi-VN"/>
              </w:rPr>
              <w:t>, Thị trấn Trảng Bom, huyện Trảng Bom, tỉnh Đồng Nai</w:t>
            </w:r>
          </w:p>
        </w:tc>
      </w:tr>
      <w:tr w:rsidR="00191C50" w:rsidRPr="003917A8" w14:paraId="1C820EEC" w14:textId="77777777" w:rsidTr="0079361A">
        <w:trPr>
          <w:trHeight w:val="539"/>
          <w:jc w:val="center"/>
        </w:trPr>
        <w:tc>
          <w:tcPr>
            <w:tcW w:w="282" w:type="pct"/>
            <w:shd w:val="clear" w:color="auto" w:fill="auto"/>
            <w:vAlign w:val="center"/>
          </w:tcPr>
          <w:p w14:paraId="572C6899" w14:textId="77777777" w:rsidR="00191C50" w:rsidRPr="003917A8" w:rsidRDefault="00191C50" w:rsidP="0085293C">
            <w:pPr>
              <w:widowControl w:val="0"/>
              <w:autoSpaceDE w:val="0"/>
              <w:autoSpaceDN w:val="0"/>
              <w:adjustRightInd w:val="0"/>
              <w:rPr>
                <w:sz w:val="26"/>
                <w:szCs w:val="28"/>
              </w:rPr>
            </w:pPr>
            <w:r>
              <w:rPr>
                <w:sz w:val="26"/>
                <w:szCs w:val="28"/>
              </w:rPr>
              <w:t>8.</w:t>
            </w:r>
          </w:p>
        </w:tc>
        <w:tc>
          <w:tcPr>
            <w:tcW w:w="4718" w:type="pct"/>
            <w:vAlign w:val="center"/>
          </w:tcPr>
          <w:p w14:paraId="5DB5A4D9" w14:textId="518D9EB6" w:rsidR="00191C50" w:rsidRPr="003917A8" w:rsidRDefault="00191C50" w:rsidP="0085293C">
            <w:pPr>
              <w:widowControl w:val="0"/>
              <w:tabs>
                <w:tab w:val="left" w:leader="dot" w:pos="8822"/>
              </w:tabs>
              <w:autoSpaceDE w:val="0"/>
              <w:autoSpaceDN w:val="0"/>
              <w:adjustRightInd w:val="0"/>
              <w:jc w:val="both"/>
              <w:rPr>
                <w:sz w:val="26"/>
                <w:szCs w:val="28"/>
              </w:rPr>
            </w:pPr>
            <w:r w:rsidRPr="003917A8">
              <w:rPr>
                <w:sz w:val="26"/>
                <w:szCs w:val="28"/>
              </w:rPr>
              <w:t>Số tài khoản, địa chỉ ngân hàng</w:t>
            </w:r>
            <w:r>
              <w:rPr>
                <w:sz w:val="26"/>
                <w:szCs w:val="28"/>
              </w:rPr>
              <w:t xml:space="preserve">: </w:t>
            </w:r>
            <w:r w:rsidR="009B2251">
              <w:rPr>
                <w:sz w:val="26"/>
                <w:szCs w:val="26"/>
                <w:lang w:val="pt-BR"/>
              </w:rPr>
              <w:t>0121000729053</w:t>
            </w:r>
            <w:r w:rsidRPr="00C47E66">
              <w:rPr>
                <w:sz w:val="26"/>
                <w:szCs w:val="26"/>
                <w:lang w:val="pt-BR"/>
              </w:rPr>
              <w:t xml:space="preserve">; Tại Ngân hàng </w:t>
            </w:r>
            <w:r>
              <w:rPr>
                <w:sz w:val="26"/>
                <w:szCs w:val="26"/>
                <w:lang w:val="pt-BR"/>
              </w:rPr>
              <w:t>thương mại cổ phần</w:t>
            </w:r>
            <w:r w:rsidRPr="00C47E66">
              <w:rPr>
                <w:sz w:val="26"/>
                <w:szCs w:val="26"/>
                <w:lang w:val="pt-BR"/>
              </w:rPr>
              <w:t xml:space="preserve"> Ngoại Thương Việt Nam (Vietcombank</w:t>
            </w:r>
            <w:r w:rsidRPr="009B2251">
              <w:rPr>
                <w:color w:val="000000" w:themeColor="text1"/>
                <w:sz w:val="26"/>
                <w:szCs w:val="26"/>
                <w:lang w:val="pt-BR"/>
              </w:rPr>
              <w:t>),</w:t>
            </w:r>
            <w:r w:rsidRPr="009B2251">
              <w:rPr>
                <w:b/>
                <w:color w:val="000000" w:themeColor="text1"/>
                <w:sz w:val="26"/>
                <w:szCs w:val="26"/>
                <w:lang w:val="pt-BR"/>
              </w:rPr>
              <w:t xml:space="preserve"> </w:t>
            </w:r>
            <w:r w:rsidRPr="009B2251">
              <w:rPr>
                <w:bCs/>
                <w:color w:val="000000" w:themeColor="text1"/>
                <w:szCs w:val="26"/>
                <w:lang w:val="pt-BR"/>
              </w:rPr>
              <w:t>Chi nhánh đông Đồng Nai</w:t>
            </w:r>
            <w:r w:rsidRPr="009B2251">
              <w:rPr>
                <w:bCs/>
                <w:color w:val="000000" w:themeColor="text1"/>
                <w:szCs w:val="26"/>
                <w:lang w:val="vi-VN"/>
              </w:rPr>
              <w:t>, phòng giao dịch</w:t>
            </w:r>
            <w:r w:rsidRPr="009B2251">
              <w:rPr>
                <w:bCs/>
                <w:color w:val="000000" w:themeColor="text1"/>
                <w:szCs w:val="26"/>
                <w:lang w:val="pt-BR"/>
              </w:rPr>
              <w:t xml:space="preserve"> Trảng Bom.</w:t>
            </w:r>
          </w:p>
        </w:tc>
      </w:tr>
      <w:tr w:rsidR="00191C50" w:rsidRPr="003917A8" w14:paraId="59737567" w14:textId="77777777" w:rsidTr="0079361A">
        <w:trPr>
          <w:trHeight w:val="539"/>
          <w:jc w:val="center"/>
        </w:trPr>
        <w:tc>
          <w:tcPr>
            <w:tcW w:w="282" w:type="pct"/>
            <w:shd w:val="clear" w:color="auto" w:fill="auto"/>
            <w:vAlign w:val="center"/>
          </w:tcPr>
          <w:p w14:paraId="44833167" w14:textId="77777777" w:rsidR="00191C50" w:rsidRPr="003917A8" w:rsidRDefault="00191C50" w:rsidP="0085293C">
            <w:pPr>
              <w:autoSpaceDE w:val="0"/>
              <w:autoSpaceDN w:val="0"/>
              <w:adjustRightInd w:val="0"/>
              <w:spacing w:line="240" w:lineRule="exact"/>
              <w:rPr>
                <w:sz w:val="26"/>
                <w:szCs w:val="28"/>
              </w:rPr>
            </w:pPr>
            <w:r>
              <w:rPr>
                <w:sz w:val="26"/>
                <w:szCs w:val="28"/>
              </w:rPr>
              <w:t>9.</w:t>
            </w:r>
          </w:p>
        </w:tc>
        <w:tc>
          <w:tcPr>
            <w:tcW w:w="4718" w:type="pct"/>
            <w:vAlign w:val="center"/>
          </w:tcPr>
          <w:p w14:paraId="780B02B3" w14:textId="008DC27E" w:rsidR="00191C50" w:rsidRPr="003917A8" w:rsidRDefault="00191C50" w:rsidP="0085293C">
            <w:pPr>
              <w:tabs>
                <w:tab w:val="left" w:leader="dot" w:pos="8822"/>
              </w:tabs>
              <w:autoSpaceDE w:val="0"/>
              <w:autoSpaceDN w:val="0"/>
              <w:adjustRightInd w:val="0"/>
              <w:spacing w:line="240" w:lineRule="exact"/>
              <w:jc w:val="both"/>
              <w:rPr>
                <w:sz w:val="26"/>
                <w:szCs w:val="28"/>
              </w:rPr>
            </w:pPr>
            <w:r w:rsidRPr="003917A8">
              <w:rPr>
                <w:sz w:val="26"/>
                <w:szCs w:val="28"/>
              </w:rPr>
              <w:t>Mã số thu</w:t>
            </w:r>
            <w:r>
              <w:rPr>
                <w:sz w:val="26"/>
                <w:szCs w:val="28"/>
              </w:rPr>
              <w:t>ế</w:t>
            </w:r>
            <w:r w:rsidRPr="003917A8">
              <w:rPr>
                <w:sz w:val="26"/>
                <w:szCs w:val="28"/>
              </w:rPr>
              <w:t xml:space="preserve"> cá nhân</w:t>
            </w:r>
            <w:r>
              <w:rPr>
                <w:sz w:val="26"/>
                <w:szCs w:val="28"/>
              </w:rPr>
              <w:t>:</w:t>
            </w:r>
            <w:r w:rsidRPr="00253911">
              <w:rPr>
                <w:b/>
                <w:bCs/>
                <w:color w:val="FF0000"/>
                <w:sz w:val="26"/>
                <w:szCs w:val="26"/>
                <w:lang w:val="vi-VN"/>
              </w:rPr>
              <w:t xml:space="preserve"> </w:t>
            </w:r>
          </w:p>
        </w:tc>
      </w:tr>
      <w:tr w:rsidR="00191C50" w:rsidRPr="003917A8" w14:paraId="5CE0DF29" w14:textId="77777777" w:rsidTr="0079361A">
        <w:trPr>
          <w:trHeight w:val="571"/>
          <w:jc w:val="center"/>
        </w:trPr>
        <w:tc>
          <w:tcPr>
            <w:tcW w:w="282" w:type="pct"/>
            <w:shd w:val="clear" w:color="auto" w:fill="auto"/>
            <w:vAlign w:val="center"/>
          </w:tcPr>
          <w:p w14:paraId="3D6BCB4E" w14:textId="77777777" w:rsidR="00191C50" w:rsidRPr="003917A8" w:rsidRDefault="00191C50" w:rsidP="0085293C">
            <w:pPr>
              <w:autoSpaceDE w:val="0"/>
              <w:autoSpaceDN w:val="0"/>
              <w:adjustRightInd w:val="0"/>
              <w:spacing w:line="240" w:lineRule="exact"/>
              <w:rPr>
                <w:sz w:val="26"/>
                <w:szCs w:val="28"/>
              </w:rPr>
            </w:pPr>
            <w:r>
              <w:rPr>
                <w:sz w:val="26"/>
                <w:szCs w:val="28"/>
              </w:rPr>
              <w:t>10.</w:t>
            </w:r>
          </w:p>
        </w:tc>
        <w:tc>
          <w:tcPr>
            <w:tcW w:w="4718" w:type="pct"/>
            <w:vAlign w:val="center"/>
          </w:tcPr>
          <w:p w14:paraId="6B6355D6" w14:textId="0EE2C18E" w:rsidR="00191C50" w:rsidRPr="003917A8" w:rsidRDefault="00191C50" w:rsidP="0085293C">
            <w:pPr>
              <w:tabs>
                <w:tab w:val="left" w:leader="dot" w:pos="8822"/>
              </w:tabs>
              <w:autoSpaceDE w:val="0"/>
              <w:autoSpaceDN w:val="0"/>
              <w:adjustRightInd w:val="0"/>
              <w:spacing w:line="240" w:lineRule="exact"/>
              <w:jc w:val="both"/>
              <w:rPr>
                <w:sz w:val="26"/>
                <w:szCs w:val="28"/>
              </w:rPr>
            </w:pPr>
            <w:r w:rsidRPr="003917A8">
              <w:rPr>
                <w:sz w:val="26"/>
                <w:szCs w:val="28"/>
              </w:rPr>
              <w:t>Học vị</w:t>
            </w:r>
            <w:r>
              <w:rPr>
                <w:sz w:val="26"/>
                <w:szCs w:val="28"/>
              </w:rPr>
              <w:t>,</w:t>
            </w:r>
            <w:r w:rsidRPr="003917A8">
              <w:rPr>
                <w:sz w:val="26"/>
                <w:szCs w:val="28"/>
              </w:rPr>
              <w:t xml:space="preserve"> </w:t>
            </w:r>
            <w:r>
              <w:rPr>
                <w:sz w:val="26"/>
                <w:szCs w:val="28"/>
              </w:rPr>
              <w:t>nă</w:t>
            </w:r>
            <w:r w:rsidRPr="003917A8">
              <w:rPr>
                <w:sz w:val="26"/>
                <w:szCs w:val="28"/>
              </w:rPr>
              <w:t>m</w:t>
            </w:r>
            <w:r>
              <w:rPr>
                <w:sz w:val="26"/>
                <w:szCs w:val="28"/>
              </w:rPr>
              <w:t xml:space="preserve"> và </w:t>
            </w:r>
            <w:r w:rsidRPr="003917A8">
              <w:rPr>
                <w:sz w:val="26"/>
                <w:szCs w:val="28"/>
              </w:rPr>
              <w:t>nơi công nhận học vị</w:t>
            </w:r>
            <w:r>
              <w:rPr>
                <w:sz w:val="26"/>
                <w:szCs w:val="28"/>
              </w:rPr>
              <w:t xml:space="preserve">: </w:t>
            </w:r>
            <w:r>
              <w:rPr>
                <w:lang w:val="nl-NL"/>
              </w:rPr>
              <w:t>Tiến</w:t>
            </w:r>
            <w:r w:rsidRPr="00746667">
              <w:rPr>
                <w:lang w:val="nl-NL"/>
              </w:rPr>
              <w:t xml:space="preserve"> Sĩ</w:t>
            </w:r>
            <w:r w:rsidRPr="00C47E66">
              <w:rPr>
                <w:lang w:val="nl-NL"/>
              </w:rPr>
              <w:t xml:space="preserve">, </w:t>
            </w:r>
            <w:r>
              <w:rPr>
                <w:lang w:val="nl-NL"/>
              </w:rPr>
              <w:t>Năm</w:t>
            </w:r>
            <w:r w:rsidRPr="00C47E66">
              <w:rPr>
                <w:lang w:val="nl-NL"/>
              </w:rPr>
              <w:t>:</w:t>
            </w:r>
            <w:r>
              <w:rPr>
                <w:b/>
                <w:lang w:val="nl-NL"/>
              </w:rPr>
              <w:t xml:space="preserve"> </w:t>
            </w:r>
            <w:r>
              <w:rPr>
                <w:lang w:val="nl-NL"/>
              </w:rPr>
              <w:t xml:space="preserve">2021, Nơi cấp: </w:t>
            </w:r>
            <w:r w:rsidRPr="000205E2">
              <w:rPr>
                <w:lang w:val="nl-NL"/>
              </w:rPr>
              <w:t xml:space="preserve">Trường Đại học </w:t>
            </w:r>
            <w:r w:rsidR="009B2251">
              <w:rPr>
                <w:lang w:val="nl-NL"/>
              </w:rPr>
              <w:t>Nông nghiệp An huy, Trung quốc</w:t>
            </w:r>
          </w:p>
        </w:tc>
      </w:tr>
      <w:tr w:rsidR="00191C50" w:rsidRPr="003917A8" w14:paraId="0168BEB1" w14:textId="77777777" w:rsidTr="0079361A">
        <w:trPr>
          <w:trHeight w:val="486"/>
          <w:jc w:val="center"/>
        </w:trPr>
        <w:tc>
          <w:tcPr>
            <w:tcW w:w="282" w:type="pct"/>
            <w:shd w:val="clear" w:color="auto" w:fill="auto"/>
            <w:vAlign w:val="center"/>
          </w:tcPr>
          <w:p w14:paraId="39DE21CE" w14:textId="77777777" w:rsidR="00191C50" w:rsidRPr="003917A8" w:rsidRDefault="00191C50" w:rsidP="0085293C">
            <w:pPr>
              <w:autoSpaceDE w:val="0"/>
              <w:autoSpaceDN w:val="0"/>
              <w:adjustRightInd w:val="0"/>
              <w:spacing w:after="120" w:line="240" w:lineRule="exact"/>
              <w:rPr>
                <w:sz w:val="26"/>
                <w:szCs w:val="28"/>
              </w:rPr>
            </w:pPr>
            <w:r>
              <w:rPr>
                <w:sz w:val="26"/>
                <w:szCs w:val="28"/>
              </w:rPr>
              <w:t>11.</w:t>
            </w:r>
          </w:p>
        </w:tc>
        <w:tc>
          <w:tcPr>
            <w:tcW w:w="4718" w:type="pct"/>
            <w:vAlign w:val="center"/>
          </w:tcPr>
          <w:p w14:paraId="19C3A39F" w14:textId="77777777" w:rsidR="00191C50" w:rsidRPr="003917A8" w:rsidRDefault="00191C50" w:rsidP="0085293C">
            <w:pPr>
              <w:tabs>
                <w:tab w:val="left" w:leader="dot" w:pos="8822"/>
              </w:tabs>
              <w:autoSpaceDE w:val="0"/>
              <w:autoSpaceDN w:val="0"/>
              <w:adjustRightInd w:val="0"/>
              <w:spacing w:after="120" w:line="240" w:lineRule="exact"/>
              <w:jc w:val="both"/>
              <w:rPr>
                <w:sz w:val="26"/>
                <w:szCs w:val="28"/>
              </w:rPr>
            </w:pPr>
            <w:r>
              <w:rPr>
                <w:sz w:val="26"/>
                <w:szCs w:val="28"/>
              </w:rPr>
              <w:t xml:space="preserve">Học hàm, năm và nơi công nhận học hàm: </w:t>
            </w:r>
            <w:r>
              <w:rPr>
                <w:sz w:val="26"/>
                <w:szCs w:val="28"/>
              </w:rPr>
              <w:tab/>
            </w:r>
          </w:p>
        </w:tc>
      </w:tr>
      <w:tr w:rsidR="00191C50" w:rsidRPr="003917A8" w14:paraId="6DE98782" w14:textId="77777777" w:rsidTr="0079361A">
        <w:trPr>
          <w:trHeight w:val="539"/>
          <w:jc w:val="center"/>
        </w:trPr>
        <w:tc>
          <w:tcPr>
            <w:tcW w:w="282" w:type="pct"/>
            <w:shd w:val="clear" w:color="auto" w:fill="auto"/>
            <w:vAlign w:val="center"/>
          </w:tcPr>
          <w:p w14:paraId="2A683B0F" w14:textId="77777777" w:rsidR="00191C50" w:rsidRPr="003917A8" w:rsidRDefault="00191C50" w:rsidP="0085293C">
            <w:pPr>
              <w:autoSpaceDE w:val="0"/>
              <w:autoSpaceDN w:val="0"/>
              <w:adjustRightInd w:val="0"/>
              <w:spacing w:line="240" w:lineRule="exact"/>
              <w:rPr>
                <w:sz w:val="26"/>
                <w:szCs w:val="28"/>
              </w:rPr>
            </w:pPr>
            <w:r>
              <w:rPr>
                <w:sz w:val="26"/>
                <w:szCs w:val="28"/>
              </w:rPr>
              <w:t>12.</w:t>
            </w:r>
          </w:p>
        </w:tc>
        <w:tc>
          <w:tcPr>
            <w:tcW w:w="4718" w:type="pct"/>
            <w:vAlign w:val="center"/>
          </w:tcPr>
          <w:p w14:paraId="7BAE6F1C" w14:textId="77777777" w:rsidR="00191C50" w:rsidRPr="003917A8" w:rsidRDefault="00191C50" w:rsidP="0085293C">
            <w:pPr>
              <w:tabs>
                <w:tab w:val="left" w:leader="dot" w:pos="8822"/>
              </w:tabs>
              <w:autoSpaceDE w:val="0"/>
              <w:autoSpaceDN w:val="0"/>
              <w:adjustRightInd w:val="0"/>
              <w:spacing w:line="240" w:lineRule="exact"/>
              <w:jc w:val="both"/>
              <w:rPr>
                <w:sz w:val="26"/>
                <w:szCs w:val="28"/>
              </w:rPr>
            </w:pPr>
            <w:r>
              <w:rPr>
                <w:sz w:val="26"/>
                <w:szCs w:val="28"/>
              </w:rPr>
              <w:t>Ngạch công chức/viên chức: Giảng viên</w:t>
            </w:r>
          </w:p>
        </w:tc>
      </w:tr>
      <w:tr w:rsidR="00191C50" w:rsidRPr="003917A8" w14:paraId="19785E15" w14:textId="77777777" w:rsidTr="0079361A">
        <w:trPr>
          <w:trHeight w:val="629"/>
          <w:jc w:val="center"/>
        </w:trPr>
        <w:tc>
          <w:tcPr>
            <w:tcW w:w="282" w:type="pct"/>
            <w:shd w:val="clear" w:color="auto" w:fill="auto"/>
          </w:tcPr>
          <w:p w14:paraId="330071E6" w14:textId="77777777" w:rsidR="00191C50" w:rsidRPr="003917A8" w:rsidRDefault="00191C50" w:rsidP="0085293C">
            <w:pPr>
              <w:autoSpaceDE w:val="0"/>
              <w:autoSpaceDN w:val="0"/>
              <w:adjustRightInd w:val="0"/>
              <w:spacing w:after="120" w:line="240" w:lineRule="exact"/>
              <w:rPr>
                <w:sz w:val="26"/>
                <w:szCs w:val="28"/>
              </w:rPr>
            </w:pPr>
            <w:r>
              <w:rPr>
                <w:sz w:val="26"/>
                <w:szCs w:val="28"/>
              </w:rPr>
              <w:t>13.</w:t>
            </w:r>
          </w:p>
        </w:tc>
        <w:tc>
          <w:tcPr>
            <w:tcW w:w="4718" w:type="pct"/>
            <w:vAlign w:val="center"/>
          </w:tcPr>
          <w:p w14:paraId="331E5F25" w14:textId="2C2828C6" w:rsidR="00191C50" w:rsidRDefault="00191C50" w:rsidP="0085293C">
            <w:pPr>
              <w:tabs>
                <w:tab w:val="left" w:leader="dot" w:pos="8822"/>
              </w:tabs>
              <w:autoSpaceDE w:val="0"/>
              <w:autoSpaceDN w:val="0"/>
              <w:adjustRightInd w:val="0"/>
              <w:spacing w:after="120" w:line="240" w:lineRule="exact"/>
              <w:jc w:val="both"/>
              <w:rPr>
                <w:sz w:val="26"/>
                <w:szCs w:val="28"/>
              </w:rPr>
            </w:pPr>
            <w:r w:rsidRPr="003917A8">
              <w:rPr>
                <w:sz w:val="26"/>
                <w:szCs w:val="28"/>
              </w:rPr>
              <w:t>Chức vụ và đơn vị công tác (hiện tại hoặc trước khi nghỉ hưu)</w:t>
            </w:r>
            <w:r>
              <w:rPr>
                <w:sz w:val="26"/>
                <w:szCs w:val="28"/>
              </w:rPr>
              <w:t xml:space="preserve">: </w:t>
            </w:r>
          </w:p>
          <w:p w14:paraId="2F34D912" w14:textId="77777777" w:rsidR="00191C50" w:rsidRPr="003917A8" w:rsidRDefault="00191C50" w:rsidP="0085293C">
            <w:pPr>
              <w:tabs>
                <w:tab w:val="left" w:leader="dot" w:pos="8822"/>
              </w:tabs>
              <w:autoSpaceDE w:val="0"/>
              <w:autoSpaceDN w:val="0"/>
              <w:adjustRightInd w:val="0"/>
              <w:spacing w:after="120" w:line="240" w:lineRule="exact"/>
              <w:jc w:val="both"/>
              <w:rPr>
                <w:sz w:val="26"/>
                <w:szCs w:val="28"/>
              </w:rPr>
            </w:pPr>
            <w:r>
              <w:rPr>
                <w:sz w:val="26"/>
                <w:szCs w:val="28"/>
              </w:rPr>
              <w:tab/>
            </w:r>
          </w:p>
        </w:tc>
      </w:tr>
      <w:tr w:rsidR="00191C50" w:rsidRPr="003917A8" w14:paraId="1F702193" w14:textId="77777777" w:rsidTr="0079361A">
        <w:trPr>
          <w:trHeight w:val="571"/>
          <w:jc w:val="center"/>
        </w:trPr>
        <w:tc>
          <w:tcPr>
            <w:tcW w:w="282" w:type="pct"/>
            <w:shd w:val="clear" w:color="auto" w:fill="auto"/>
            <w:vAlign w:val="center"/>
          </w:tcPr>
          <w:p w14:paraId="39BE1D9A" w14:textId="77777777" w:rsidR="00191C50" w:rsidRPr="003917A8" w:rsidRDefault="00191C50" w:rsidP="0085293C">
            <w:pPr>
              <w:autoSpaceDE w:val="0"/>
              <w:autoSpaceDN w:val="0"/>
              <w:adjustRightInd w:val="0"/>
              <w:spacing w:line="240" w:lineRule="exact"/>
              <w:rPr>
                <w:sz w:val="26"/>
                <w:szCs w:val="28"/>
              </w:rPr>
            </w:pPr>
            <w:r>
              <w:rPr>
                <w:sz w:val="26"/>
                <w:szCs w:val="28"/>
              </w:rPr>
              <w:t>14.</w:t>
            </w:r>
          </w:p>
        </w:tc>
        <w:tc>
          <w:tcPr>
            <w:tcW w:w="4718" w:type="pct"/>
            <w:vAlign w:val="center"/>
          </w:tcPr>
          <w:p w14:paraId="4D826BD8" w14:textId="3B396197" w:rsidR="00191C50" w:rsidRPr="003917A8" w:rsidRDefault="00191C50" w:rsidP="0085293C">
            <w:pPr>
              <w:tabs>
                <w:tab w:val="left" w:leader="dot" w:pos="8822"/>
              </w:tabs>
              <w:autoSpaceDE w:val="0"/>
              <w:autoSpaceDN w:val="0"/>
              <w:adjustRightInd w:val="0"/>
              <w:spacing w:line="240" w:lineRule="exact"/>
              <w:jc w:val="both"/>
              <w:rPr>
                <w:sz w:val="26"/>
                <w:szCs w:val="28"/>
              </w:rPr>
            </w:pPr>
            <w:r w:rsidRPr="003917A8">
              <w:rPr>
                <w:sz w:val="26"/>
                <w:szCs w:val="28"/>
              </w:rPr>
              <w:t>Điện thoại cơ quan</w:t>
            </w:r>
            <w:r>
              <w:rPr>
                <w:sz w:val="26"/>
                <w:szCs w:val="28"/>
              </w:rPr>
              <w:t xml:space="preserve">: </w:t>
            </w:r>
            <w:r w:rsidR="009B2251" w:rsidRPr="009B2251">
              <w:rPr>
                <w:lang w:val="fr-FR"/>
              </w:rPr>
              <w:t>02513 866 242</w:t>
            </w:r>
          </w:p>
        </w:tc>
      </w:tr>
      <w:tr w:rsidR="00191C50" w:rsidRPr="003917A8" w14:paraId="338753EC" w14:textId="77777777" w:rsidTr="0079361A">
        <w:trPr>
          <w:trHeight w:val="620"/>
          <w:jc w:val="center"/>
        </w:trPr>
        <w:tc>
          <w:tcPr>
            <w:tcW w:w="282" w:type="pct"/>
            <w:shd w:val="clear" w:color="auto" w:fill="auto"/>
          </w:tcPr>
          <w:p w14:paraId="2BC4D1A8" w14:textId="77777777" w:rsidR="00191C50" w:rsidRPr="003917A8" w:rsidRDefault="00191C50" w:rsidP="0085293C">
            <w:pPr>
              <w:autoSpaceDE w:val="0"/>
              <w:autoSpaceDN w:val="0"/>
              <w:adjustRightInd w:val="0"/>
              <w:spacing w:line="240" w:lineRule="exact"/>
              <w:rPr>
                <w:sz w:val="26"/>
                <w:szCs w:val="28"/>
              </w:rPr>
            </w:pPr>
            <w:r>
              <w:rPr>
                <w:sz w:val="26"/>
                <w:szCs w:val="28"/>
              </w:rPr>
              <w:t>15.</w:t>
            </w:r>
          </w:p>
        </w:tc>
        <w:tc>
          <w:tcPr>
            <w:tcW w:w="4718" w:type="pct"/>
            <w:vAlign w:val="center"/>
          </w:tcPr>
          <w:p w14:paraId="38ABD7EC" w14:textId="6BEB416A" w:rsidR="00191C50" w:rsidRPr="003917A8" w:rsidRDefault="00191C50" w:rsidP="0085293C">
            <w:pPr>
              <w:tabs>
                <w:tab w:val="left" w:leader="dot" w:pos="8822"/>
              </w:tabs>
              <w:autoSpaceDE w:val="0"/>
              <w:autoSpaceDN w:val="0"/>
              <w:adjustRightInd w:val="0"/>
              <w:spacing w:after="120" w:line="240" w:lineRule="exact"/>
              <w:jc w:val="both"/>
              <w:rPr>
                <w:sz w:val="26"/>
                <w:szCs w:val="28"/>
              </w:rPr>
            </w:pPr>
            <w:r>
              <w:rPr>
                <w:sz w:val="26"/>
                <w:szCs w:val="28"/>
              </w:rPr>
              <w:t xml:space="preserve">Địa chỉ cơ quan công tác: </w:t>
            </w:r>
            <w:r w:rsidRPr="000205E2">
              <w:rPr>
                <w:lang w:val="vi-VN"/>
              </w:rPr>
              <w:t>Khu phố 5, Thị trấn Trảng Bom, huyện Trảng Bom, tỉnh Đồng Nai</w:t>
            </w:r>
          </w:p>
        </w:tc>
      </w:tr>
    </w:tbl>
    <w:p w14:paraId="69AB60BE" w14:textId="77777777" w:rsidR="00191C50" w:rsidRDefault="00191C50" w:rsidP="00191C50">
      <w:pPr>
        <w:autoSpaceDE w:val="0"/>
        <w:autoSpaceDN w:val="0"/>
        <w:adjustRightInd w:val="0"/>
        <w:spacing w:line="240" w:lineRule="exact"/>
        <w:jc w:val="both"/>
        <w:rPr>
          <w:b/>
          <w:sz w:val="26"/>
          <w:szCs w:val="28"/>
        </w:rPr>
      </w:pPr>
    </w:p>
    <w:p w14:paraId="6EAB5B52" w14:textId="77777777" w:rsidR="00191C50" w:rsidRPr="003917A8" w:rsidRDefault="00191C50" w:rsidP="00191C50">
      <w:pPr>
        <w:autoSpaceDE w:val="0"/>
        <w:autoSpaceDN w:val="0"/>
        <w:adjustRightInd w:val="0"/>
        <w:spacing w:line="240" w:lineRule="exact"/>
        <w:jc w:val="both"/>
        <w:rPr>
          <w:b/>
          <w:sz w:val="26"/>
          <w:szCs w:val="28"/>
        </w:rPr>
      </w:pPr>
      <w:r>
        <w:rPr>
          <w:b/>
          <w:sz w:val="26"/>
          <w:szCs w:val="28"/>
        </w:rPr>
        <w:t>II</w:t>
      </w:r>
      <w:r w:rsidRPr="003917A8">
        <w:rPr>
          <w:b/>
          <w:sz w:val="26"/>
          <w:szCs w:val="28"/>
        </w:rPr>
        <w:t>.  TRÌNH ĐỘ HỌC VẤN</w:t>
      </w:r>
    </w:p>
    <w:p w14:paraId="3EDB541F" w14:textId="77777777" w:rsidR="00191C50" w:rsidRDefault="00191C50" w:rsidP="00191C50">
      <w:pPr>
        <w:shd w:val="clear" w:color="auto" w:fill="FFFFFF"/>
        <w:autoSpaceDE w:val="0"/>
        <w:autoSpaceDN w:val="0"/>
        <w:adjustRightInd w:val="0"/>
        <w:spacing w:line="240" w:lineRule="exact"/>
        <w:jc w:val="both"/>
        <w:rPr>
          <w:i/>
        </w:rPr>
      </w:pPr>
      <w:r w:rsidRPr="003917A8">
        <w:rPr>
          <w:b/>
          <w:sz w:val="26"/>
          <w:szCs w:val="28"/>
        </w:rPr>
        <w:t>2.1.Quá trình đào tạo</w:t>
      </w:r>
      <w:r>
        <w:rPr>
          <w:b/>
          <w:sz w:val="26"/>
          <w:szCs w:val="28"/>
        </w:rPr>
        <w:t xml:space="preserve"> </w:t>
      </w:r>
      <w:r w:rsidRPr="00602317">
        <w:rPr>
          <w:i/>
        </w:rPr>
        <w:t>(từ đại học trở lên)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2237"/>
        <w:gridCol w:w="1934"/>
        <w:gridCol w:w="1609"/>
      </w:tblGrid>
      <w:tr w:rsidR="00191C50" w:rsidRPr="00EE1587" w14:paraId="264645A0" w14:textId="77777777" w:rsidTr="0085293C">
        <w:tc>
          <w:tcPr>
            <w:tcW w:w="1811" w:type="pct"/>
            <w:tcBorders>
              <w:top w:val="single" w:sz="4" w:space="0" w:color="auto"/>
              <w:left w:val="single" w:sz="4" w:space="0" w:color="auto"/>
              <w:bottom w:val="single" w:sz="4" w:space="0" w:color="auto"/>
              <w:right w:val="single" w:sz="4" w:space="0" w:color="auto"/>
            </w:tcBorders>
            <w:vAlign w:val="center"/>
          </w:tcPr>
          <w:p w14:paraId="7F37027F" w14:textId="77777777" w:rsidR="00191C50" w:rsidRPr="00EE1587" w:rsidRDefault="00191C50" w:rsidP="0085293C">
            <w:pPr>
              <w:jc w:val="center"/>
              <w:rPr>
                <w:sz w:val="26"/>
                <w:szCs w:val="20"/>
                <w:lang w:val="en-GB"/>
              </w:rPr>
            </w:pPr>
            <w:r w:rsidRPr="00EE1587">
              <w:rPr>
                <w:sz w:val="26"/>
                <w:szCs w:val="20"/>
                <w:lang w:val="en-GB"/>
              </w:rPr>
              <w:t>Tên trường</w:t>
            </w:r>
          </w:p>
        </w:tc>
        <w:tc>
          <w:tcPr>
            <w:tcW w:w="1234" w:type="pct"/>
            <w:tcBorders>
              <w:top w:val="single" w:sz="4" w:space="0" w:color="auto"/>
              <w:left w:val="single" w:sz="4" w:space="0" w:color="auto"/>
              <w:bottom w:val="single" w:sz="4" w:space="0" w:color="auto"/>
              <w:right w:val="single" w:sz="4" w:space="0" w:color="auto"/>
            </w:tcBorders>
            <w:vAlign w:val="center"/>
          </w:tcPr>
          <w:p w14:paraId="7C67CF26" w14:textId="77777777" w:rsidR="00191C50" w:rsidRPr="00EE1587" w:rsidRDefault="00191C50" w:rsidP="0085293C">
            <w:pPr>
              <w:jc w:val="center"/>
              <w:rPr>
                <w:sz w:val="26"/>
                <w:szCs w:val="20"/>
                <w:lang w:val="en-GB"/>
              </w:rPr>
            </w:pPr>
            <w:r w:rsidRPr="00EE1587">
              <w:rPr>
                <w:sz w:val="26"/>
                <w:szCs w:val="20"/>
                <w:lang w:val="en-GB"/>
              </w:rPr>
              <w:t>Chuyên ngành đào tạo, bồi dưỡng</w:t>
            </w:r>
          </w:p>
        </w:tc>
        <w:tc>
          <w:tcPr>
            <w:tcW w:w="1067" w:type="pct"/>
            <w:tcBorders>
              <w:top w:val="single" w:sz="4" w:space="0" w:color="auto"/>
              <w:left w:val="single" w:sz="4" w:space="0" w:color="auto"/>
              <w:bottom w:val="single" w:sz="4" w:space="0" w:color="auto"/>
              <w:right w:val="single" w:sz="4" w:space="0" w:color="auto"/>
            </w:tcBorders>
            <w:vAlign w:val="center"/>
          </w:tcPr>
          <w:p w14:paraId="3582DF50" w14:textId="77777777" w:rsidR="00191C50" w:rsidRPr="00EE1587" w:rsidRDefault="00191C50" w:rsidP="0085293C">
            <w:pPr>
              <w:jc w:val="center"/>
              <w:rPr>
                <w:sz w:val="26"/>
                <w:szCs w:val="20"/>
                <w:lang w:val="en-GB"/>
              </w:rPr>
            </w:pPr>
            <w:r w:rsidRPr="00EE1587">
              <w:rPr>
                <w:sz w:val="26"/>
                <w:szCs w:val="20"/>
                <w:lang w:val="en-GB"/>
              </w:rPr>
              <w:t>Từ tháng, năm - đến tháng, năm</w:t>
            </w:r>
          </w:p>
        </w:tc>
        <w:tc>
          <w:tcPr>
            <w:tcW w:w="888" w:type="pct"/>
            <w:tcBorders>
              <w:top w:val="single" w:sz="4" w:space="0" w:color="auto"/>
              <w:left w:val="single" w:sz="4" w:space="0" w:color="auto"/>
              <w:bottom w:val="single" w:sz="4" w:space="0" w:color="auto"/>
              <w:right w:val="single" w:sz="4" w:space="0" w:color="auto"/>
            </w:tcBorders>
            <w:vAlign w:val="center"/>
          </w:tcPr>
          <w:p w14:paraId="78BDD94D" w14:textId="77777777" w:rsidR="00191C50" w:rsidRPr="00EE1587" w:rsidRDefault="00191C50" w:rsidP="0085293C">
            <w:pPr>
              <w:jc w:val="center"/>
              <w:rPr>
                <w:sz w:val="26"/>
                <w:szCs w:val="20"/>
                <w:lang w:val="en-GB"/>
              </w:rPr>
            </w:pPr>
            <w:r w:rsidRPr="00EE1587">
              <w:rPr>
                <w:sz w:val="26"/>
                <w:szCs w:val="20"/>
                <w:lang w:val="en-GB"/>
              </w:rPr>
              <w:t>Văn bằng, chứng chỉ, trình độ gì</w:t>
            </w:r>
          </w:p>
        </w:tc>
      </w:tr>
      <w:tr w:rsidR="00191C50" w:rsidRPr="00EE1587" w14:paraId="11948117" w14:textId="77777777" w:rsidTr="0085293C">
        <w:tc>
          <w:tcPr>
            <w:tcW w:w="1811" w:type="pct"/>
            <w:tcBorders>
              <w:top w:val="single" w:sz="4" w:space="0" w:color="auto"/>
              <w:left w:val="single" w:sz="4" w:space="0" w:color="auto"/>
              <w:bottom w:val="single" w:sz="4" w:space="0" w:color="auto"/>
              <w:right w:val="single" w:sz="4" w:space="0" w:color="auto"/>
            </w:tcBorders>
          </w:tcPr>
          <w:p w14:paraId="70E9DF44" w14:textId="1921EA3A" w:rsidR="00191C50" w:rsidRPr="00EE1587" w:rsidRDefault="009B2251" w:rsidP="0085293C">
            <w:pPr>
              <w:spacing w:line="312" w:lineRule="auto"/>
              <w:rPr>
                <w:sz w:val="26"/>
                <w:szCs w:val="20"/>
                <w:lang w:val="en-GB"/>
              </w:rPr>
            </w:pPr>
            <w:r>
              <w:rPr>
                <w:sz w:val="26"/>
                <w:szCs w:val="20"/>
                <w:lang w:val="en-GB"/>
              </w:rPr>
              <w:t>Trường Đại học Lâm nghiệp</w:t>
            </w:r>
          </w:p>
        </w:tc>
        <w:tc>
          <w:tcPr>
            <w:tcW w:w="1234" w:type="pct"/>
            <w:tcBorders>
              <w:top w:val="single" w:sz="4" w:space="0" w:color="auto"/>
              <w:left w:val="single" w:sz="4" w:space="0" w:color="auto"/>
              <w:bottom w:val="single" w:sz="4" w:space="0" w:color="auto"/>
              <w:right w:val="single" w:sz="4" w:space="0" w:color="auto"/>
            </w:tcBorders>
          </w:tcPr>
          <w:p w14:paraId="5727333B" w14:textId="50388EF3" w:rsidR="00191C50" w:rsidRPr="00EE1587" w:rsidRDefault="00191C50" w:rsidP="0085293C">
            <w:pPr>
              <w:spacing w:line="312" w:lineRule="auto"/>
              <w:rPr>
                <w:sz w:val="26"/>
                <w:szCs w:val="20"/>
                <w:lang w:val="en-GB"/>
              </w:rPr>
            </w:pPr>
            <w:r>
              <w:rPr>
                <w:sz w:val="26"/>
                <w:szCs w:val="20"/>
                <w:lang w:val="en-GB"/>
              </w:rPr>
              <w:t xml:space="preserve">Lâm </w:t>
            </w:r>
            <w:r w:rsidR="00E851F4">
              <w:rPr>
                <w:sz w:val="26"/>
                <w:szCs w:val="20"/>
                <w:lang w:val="en-GB"/>
              </w:rPr>
              <w:t>học</w:t>
            </w:r>
          </w:p>
        </w:tc>
        <w:tc>
          <w:tcPr>
            <w:tcW w:w="1067" w:type="pct"/>
            <w:tcBorders>
              <w:top w:val="single" w:sz="4" w:space="0" w:color="auto"/>
              <w:left w:val="single" w:sz="4" w:space="0" w:color="auto"/>
              <w:bottom w:val="single" w:sz="4" w:space="0" w:color="auto"/>
              <w:right w:val="single" w:sz="4" w:space="0" w:color="auto"/>
            </w:tcBorders>
          </w:tcPr>
          <w:p w14:paraId="15E53E45" w14:textId="3A67D188" w:rsidR="00191C50" w:rsidRPr="00EE1587" w:rsidRDefault="009B2251" w:rsidP="0085293C">
            <w:pPr>
              <w:spacing w:line="312" w:lineRule="auto"/>
              <w:rPr>
                <w:sz w:val="26"/>
                <w:szCs w:val="20"/>
                <w:lang w:val="en-GB"/>
              </w:rPr>
            </w:pPr>
            <w:r>
              <w:rPr>
                <w:sz w:val="26"/>
                <w:szCs w:val="20"/>
                <w:lang w:val="en-GB"/>
              </w:rPr>
              <w:t>2008-2012</w:t>
            </w:r>
          </w:p>
        </w:tc>
        <w:tc>
          <w:tcPr>
            <w:tcW w:w="888" w:type="pct"/>
            <w:tcBorders>
              <w:top w:val="single" w:sz="4" w:space="0" w:color="auto"/>
              <w:left w:val="single" w:sz="4" w:space="0" w:color="auto"/>
              <w:bottom w:val="single" w:sz="4" w:space="0" w:color="auto"/>
              <w:right w:val="single" w:sz="4" w:space="0" w:color="auto"/>
            </w:tcBorders>
          </w:tcPr>
          <w:p w14:paraId="16929CC2" w14:textId="77777777" w:rsidR="00191C50" w:rsidRPr="00EE1587" w:rsidRDefault="00191C50" w:rsidP="0085293C">
            <w:pPr>
              <w:spacing w:line="312" w:lineRule="auto"/>
              <w:rPr>
                <w:sz w:val="26"/>
                <w:szCs w:val="20"/>
                <w:lang w:val="en-GB"/>
              </w:rPr>
            </w:pPr>
            <w:r>
              <w:rPr>
                <w:sz w:val="26"/>
                <w:szCs w:val="20"/>
                <w:lang w:val="en-GB"/>
              </w:rPr>
              <w:t xml:space="preserve">Kỹ sư </w:t>
            </w:r>
          </w:p>
        </w:tc>
      </w:tr>
      <w:tr w:rsidR="009B2251" w:rsidRPr="00EE1587" w14:paraId="30016EFF" w14:textId="77777777" w:rsidTr="0085293C">
        <w:tc>
          <w:tcPr>
            <w:tcW w:w="1811" w:type="pct"/>
            <w:tcBorders>
              <w:top w:val="single" w:sz="4" w:space="0" w:color="auto"/>
              <w:left w:val="single" w:sz="4" w:space="0" w:color="auto"/>
              <w:bottom w:val="single" w:sz="4" w:space="0" w:color="auto"/>
              <w:right w:val="single" w:sz="4" w:space="0" w:color="auto"/>
            </w:tcBorders>
          </w:tcPr>
          <w:p w14:paraId="09291531" w14:textId="77777777" w:rsidR="009B2251" w:rsidRPr="00EE1587" w:rsidRDefault="009B2251" w:rsidP="009B2251">
            <w:pPr>
              <w:spacing w:line="312" w:lineRule="auto"/>
              <w:rPr>
                <w:sz w:val="26"/>
                <w:szCs w:val="20"/>
                <w:lang w:val="en-GB"/>
              </w:rPr>
            </w:pPr>
            <w:r>
              <w:rPr>
                <w:sz w:val="26"/>
                <w:szCs w:val="20"/>
                <w:lang w:val="en-GB"/>
              </w:rPr>
              <w:t>Trường Đại học Lâm nghiệp</w:t>
            </w:r>
          </w:p>
        </w:tc>
        <w:tc>
          <w:tcPr>
            <w:tcW w:w="1234" w:type="pct"/>
            <w:tcBorders>
              <w:top w:val="single" w:sz="4" w:space="0" w:color="auto"/>
              <w:left w:val="single" w:sz="4" w:space="0" w:color="auto"/>
              <w:bottom w:val="single" w:sz="4" w:space="0" w:color="auto"/>
              <w:right w:val="single" w:sz="4" w:space="0" w:color="auto"/>
            </w:tcBorders>
          </w:tcPr>
          <w:p w14:paraId="081EB75F" w14:textId="6C14609A" w:rsidR="009B2251" w:rsidRPr="00EE1587" w:rsidRDefault="007873DE" w:rsidP="009B2251">
            <w:pPr>
              <w:spacing w:line="312" w:lineRule="auto"/>
              <w:rPr>
                <w:sz w:val="26"/>
                <w:szCs w:val="20"/>
                <w:lang w:val="en-GB"/>
              </w:rPr>
            </w:pPr>
            <w:r>
              <w:rPr>
                <w:sz w:val="26"/>
                <w:szCs w:val="20"/>
                <w:lang w:val="en-GB"/>
              </w:rPr>
              <w:t>Lâm học</w:t>
            </w:r>
          </w:p>
        </w:tc>
        <w:tc>
          <w:tcPr>
            <w:tcW w:w="1067" w:type="pct"/>
            <w:tcBorders>
              <w:top w:val="single" w:sz="4" w:space="0" w:color="auto"/>
              <w:left w:val="single" w:sz="4" w:space="0" w:color="auto"/>
              <w:bottom w:val="single" w:sz="4" w:space="0" w:color="auto"/>
              <w:right w:val="single" w:sz="4" w:space="0" w:color="auto"/>
            </w:tcBorders>
          </w:tcPr>
          <w:p w14:paraId="1D6D5E54" w14:textId="7220980A" w:rsidR="009B2251" w:rsidRPr="00B844EE" w:rsidRDefault="009B2251" w:rsidP="009B2251">
            <w:pPr>
              <w:spacing w:line="312" w:lineRule="auto"/>
              <w:rPr>
                <w:sz w:val="26"/>
                <w:szCs w:val="20"/>
                <w:lang w:val="en-GB"/>
              </w:rPr>
            </w:pPr>
            <w:r>
              <w:rPr>
                <w:sz w:val="26"/>
                <w:szCs w:val="20"/>
                <w:lang w:val="en-GB"/>
              </w:rPr>
              <w:t>2012</w:t>
            </w:r>
            <w:r w:rsidRPr="00EE1587">
              <w:rPr>
                <w:sz w:val="26"/>
                <w:szCs w:val="20"/>
                <w:lang w:val="en-GB"/>
              </w:rPr>
              <w:t>-</w:t>
            </w:r>
            <w:r>
              <w:rPr>
                <w:sz w:val="26"/>
                <w:szCs w:val="20"/>
                <w:lang w:val="en-GB"/>
              </w:rPr>
              <w:t>2014</w:t>
            </w:r>
          </w:p>
        </w:tc>
        <w:tc>
          <w:tcPr>
            <w:tcW w:w="888" w:type="pct"/>
            <w:tcBorders>
              <w:top w:val="single" w:sz="4" w:space="0" w:color="auto"/>
              <w:left w:val="single" w:sz="4" w:space="0" w:color="auto"/>
              <w:bottom w:val="single" w:sz="4" w:space="0" w:color="auto"/>
              <w:right w:val="single" w:sz="4" w:space="0" w:color="auto"/>
            </w:tcBorders>
          </w:tcPr>
          <w:p w14:paraId="07C87371" w14:textId="77777777" w:rsidR="009B2251" w:rsidRPr="00EE1587" w:rsidRDefault="009B2251" w:rsidP="009B2251">
            <w:pPr>
              <w:spacing w:line="312" w:lineRule="auto"/>
              <w:rPr>
                <w:sz w:val="26"/>
                <w:szCs w:val="20"/>
                <w:lang w:val="en-GB"/>
              </w:rPr>
            </w:pPr>
            <w:r>
              <w:rPr>
                <w:sz w:val="26"/>
                <w:szCs w:val="20"/>
                <w:lang w:val="en-GB"/>
              </w:rPr>
              <w:t>Thạc Sĩ</w:t>
            </w:r>
          </w:p>
        </w:tc>
      </w:tr>
      <w:tr w:rsidR="009B2251" w:rsidRPr="00EE1587" w14:paraId="7E14DF27" w14:textId="77777777" w:rsidTr="0085293C">
        <w:tc>
          <w:tcPr>
            <w:tcW w:w="1811" w:type="pct"/>
            <w:tcBorders>
              <w:top w:val="single" w:sz="4" w:space="0" w:color="auto"/>
              <w:left w:val="single" w:sz="4" w:space="0" w:color="auto"/>
              <w:bottom w:val="single" w:sz="4" w:space="0" w:color="auto"/>
              <w:right w:val="single" w:sz="4" w:space="0" w:color="auto"/>
            </w:tcBorders>
          </w:tcPr>
          <w:p w14:paraId="420C0846" w14:textId="77777777" w:rsidR="009B2251" w:rsidRPr="00EE1587" w:rsidRDefault="009B2251" w:rsidP="009B2251">
            <w:pPr>
              <w:spacing w:line="312" w:lineRule="auto"/>
              <w:rPr>
                <w:sz w:val="26"/>
                <w:szCs w:val="20"/>
                <w:lang w:val="en-GB"/>
              </w:rPr>
            </w:pPr>
            <w:r>
              <w:rPr>
                <w:sz w:val="26"/>
                <w:szCs w:val="20"/>
                <w:lang w:val="en-GB"/>
              </w:rPr>
              <w:t>Trường Đại học Lâm nghiệp</w:t>
            </w:r>
          </w:p>
        </w:tc>
        <w:tc>
          <w:tcPr>
            <w:tcW w:w="1234" w:type="pct"/>
            <w:tcBorders>
              <w:top w:val="single" w:sz="4" w:space="0" w:color="auto"/>
              <w:left w:val="single" w:sz="4" w:space="0" w:color="auto"/>
              <w:bottom w:val="single" w:sz="4" w:space="0" w:color="auto"/>
              <w:right w:val="single" w:sz="4" w:space="0" w:color="auto"/>
            </w:tcBorders>
          </w:tcPr>
          <w:p w14:paraId="62A644E3" w14:textId="557030BB" w:rsidR="009B2251" w:rsidRPr="00EE1587" w:rsidRDefault="007873DE" w:rsidP="009B2251">
            <w:pPr>
              <w:spacing w:line="312" w:lineRule="auto"/>
              <w:rPr>
                <w:sz w:val="26"/>
                <w:szCs w:val="20"/>
                <w:lang w:val="en-GB"/>
              </w:rPr>
            </w:pPr>
            <w:r>
              <w:rPr>
                <w:sz w:val="26"/>
                <w:szCs w:val="20"/>
                <w:lang w:val="en-GB"/>
              </w:rPr>
              <w:t>Lâm học</w:t>
            </w:r>
          </w:p>
        </w:tc>
        <w:tc>
          <w:tcPr>
            <w:tcW w:w="1067" w:type="pct"/>
            <w:tcBorders>
              <w:top w:val="single" w:sz="4" w:space="0" w:color="auto"/>
              <w:left w:val="single" w:sz="4" w:space="0" w:color="auto"/>
              <w:bottom w:val="single" w:sz="4" w:space="0" w:color="auto"/>
              <w:right w:val="single" w:sz="4" w:space="0" w:color="auto"/>
            </w:tcBorders>
          </w:tcPr>
          <w:p w14:paraId="1FADA20B" w14:textId="2AC6D6BB" w:rsidR="009B2251" w:rsidRPr="00B844EE" w:rsidRDefault="009B2251" w:rsidP="009B2251">
            <w:pPr>
              <w:spacing w:line="312" w:lineRule="auto"/>
              <w:rPr>
                <w:sz w:val="26"/>
                <w:szCs w:val="20"/>
                <w:lang w:val="en-GB"/>
              </w:rPr>
            </w:pPr>
            <w:r>
              <w:rPr>
                <w:sz w:val="26"/>
                <w:szCs w:val="20"/>
                <w:lang w:val="en-GB"/>
              </w:rPr>
              <w:t>2017</w:t>
            </w:r>
            <w:r w:rsidRPr="00EE1587">
              <w:rPr>
                <w:sz w:val="26"/>
                <w:szCs w:val="20"/>
                <w:lang w:val="en-GB"/>
              </w:rPr>
              <w:t>-</w:t>
            </w:r>
            <w:r>
              <w:rPr>
                <w:sz w:val="26"/>
                <w:szCs w:val="20"/>
                <w:lang w:val="en-GB"/>
              </w:rPr>
              <w:t>2021</w:t>
            </w:r>
          </w:p>
        </w:tc>
        <w:tc>
          <w:tcPr>
            <w:tcW w:w="888" w:type="pct"/>
            <w:tcBorders>
              <w:top w:val="single" w:sz="4" w:space="0" w:color="auto"/>
              <w:left w:val="single" w:sz="4" w:space="0" w:color="auto"/>
              <w:bottom w:val="single" w:sz="4" w:space="0" w:color="auto"/>
              <w:right w:val="single" w:sz="4" w:space="0" w:color="auto"/>
            </w:tcBorders>
          </w:tcPr>
          <w:p w14:paraId="632E30D9" w14:textId="77777777" w:rsidR="009B2251" w:rsidRPr="00EE1587" w:rsidRDefault="009B2251" w:rsidP="009B2251">
            <w:pPr>
              <w:spacing w:line="312" w:lineRule="auto"/>
              <w:rPr>
                <w:sz w:val="26"/>
                <w:szCs w:val="20"/>
                <w:lang w:val="en-GB"/>
              </w:rPr>
            </w:pPr>
            <w:r>
              <w:rPr>
                <w:sz w:val="26"/>
                <w:szCs w:val="20"/>
                <w:lang w:val="en-GB"/>
              </w:rPr>
              <w:t>Tiến Sĩ</w:t>
            </w:r>
          </w:p>
        </w:tc>
      </w:tr>
    </w:tbl>
    <w:p w14:paraId="01C1D1B5" w14:textId="77777777" w:rsidR="00191C50" w:rsidRDefault="00191C50" w:rsidP="00191C50">
      <w:pPr>
        <w:shd w:val="clear" w:color="auto" w:fill="FFFFFF"/>
        <w:autoSpaceDE w:val="0"/>
        <w:autoSpaceDN w:val="0"/>
        <w:adjustRightInd w:val="0"/>
        <w:spacing w:line="240" w:lineRule="exact"/>
        <w:jc w:val="both"/>
        <w:rPr>
          <w:i/>
        </w:rPr>
      </w:pPr>
    </w:p>
    <w:p w14:paraId="0396CE05" w14:textId="77777777" w:rsidR="00191C50" w:rsidRDefault="00191C50" w:rsidP="00191C50">
      <w:pPr>
        <w:shd w:val="clear" w:color="auto" w:fill="FFFFFF"/>
        <w:autoSpaceDE w:val="0"/>
        <w:autoSpaceDN w:val="0"/>
        <w:adjustRightInd w:val="0"/>
        <w:spacing w:line="240" w:lineRule="exact"/>
        <w:jc w:val="both"/>
        <w:rPr>
          <w:i/>
        </w:rPr>
      </w:pPr>
    </w:p>
    <w:p w14:paraId="4B6A5150" w14:textId="77777777" w:rsidR="00191C50" w:rsidRDefault="00191C50" w:rsidP="00191C50">
      <w:pPr>
        <w:shd w:val="clear" w:color="auto" w:fill="FFFFFF"/>
        <w:autoSpaceDE w:val="0"/>
        <w:autoSpaceDN w:val="0"/>
        <w:adjustRightInd w:val="0"/>
        <w:jc w:val="both"/>
        <w:rPr>
          <w:b/>
          <w:sz w:val="26"/>
          <w:szCs w:val="28"/>
        </w:rPr>
      </w:pPr>
      <w:r w:rsidRPr="0041733F">
        <w:rPr>
          <w:b/>
          <w:color w:val="000000"/>
          <w:sz w:val="26"/>
          <w:szCs w:val="28"/>
        </w:rPr>
        <w:t>2.</w:t>
      </w:r>
      <w:r>
        <w:rPr>
          <w:b/>
          <w:color w:val="000000"/>
          <w:sz w:val="26"/>
          <w:szCs w:val="28"/>
        </w:rPr>
        <w:t>2</w:t>
      </w:r>
      <w:r w:rsidRPr="0041733F">
        <w:rPr>
          <w:b/>
          <w:color w:val="000000"/>
          <w:sz w:val="26"/>
          <w:szCs w:val="28"/>
        </w:rPr>
        <w:t>. Trình độ ngoại ngữ</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557"/>
      </w:tblGrid>
      <w:tr w:rsidR="00191C50" w:rsidRPr="003917A8" w14:paraId="56E0E301" w14:textId="77777777" w:rsidTr="0085293C">
        <w:trPr>
          <w:jc w:val="center"/>
        </w:trPr>
        <w:tc>
          <w:tcPr>
            <w:tcW w:w="2931" w:type="dxa"/>
            <w:shd w:val="clear" w:color="auto" w:fill="FFFFFF"/>
            <w:vAlign w:val="center"/>
          </w:tcPr>
          <w:p w14:paraId="48BE3D13" w14:textId="77777777" w:rsidR="00191C50" w:rsidRPr="003917A8" w:rsidRDefault="00191C50" w:rsidP="0085293C">
            <w:pPr>
              <w:shd w:val="clear" w:color="auto" w:fill="FFFFFF"/>
              <w:autoSpaceDE w:val="0"/>
              <w:autoSpaceDN w:val="0"/>
              <w:adjustRightInd w:val="0"/>
              <w:spacing w:line="240" w:lineRule="exact"/>
              <w:jc w:val="center"/>
              <w:rPr>
                <w:b/>
                <w:sz w:val="26"/>
                <w:szCs w:val="28"/>
              </w:rPr>
            </w:pPr>
            <w:r w:rsidRPr="003917A8">
              <w:rPr>
                <w:b/>
                <w:sz w:val="26"/>
                <w:szCs w:val="28"/>
              </w:rPr>
              <w:t>Ngoại ngữ</w:t>
            </w:r>
          </w:p>
        </w:tc>
        <w:tc>
          <w:tcPr>
            <w:tcW w:w="6557" w:type="dxa"/>
            <w:shd w:val="clear" w:color="auto" w:fill="FFFFFF"/>
            <w:vAlign w:val="center"/>
          </w:tcPr>
          <w:p w14:paraId="4539D659" w14:textId="77777777" w:rsidR="00191C50" w:rsidRPr="003917A8" w:rsidRDefault="00191C50" w:rsidP="0085293C">
            <w:pPr>
              <w:shd w:val="clear" w:color="auto" w:fill="FFFFFF"/>
              <w:autoSpaceDE w:val="0"/>
              <w:autoSpaceDN w:val="0"/>
              <w:adjustRightInd w:val="0"/>
              <w:spacing w:line="240" w:lineRule="exact"/>
              <w:jc w:val="center"/>
              <w:rPr>
                <w:b/>
                <w:sz w:val="26"/>
                <w:szCs w:val="28"/>
              </w:rPr>
            </w:pPr>
            <w:r w:rsidRPr="003917A8">
              <w:rPr>
                <w:b/>
                <w:sz w:val="26"/>
                <w:szCs w:val="28"/>
              </w:rPr>
              <w:t>Trình độ, mức độ sử dụng</w:t>
            </w:r>
          </w:p>
        </w:tc>
      </w:tr>
      <w:tr w:rsidR="00191C50" w:rsidRPr="003917A8" w14:paraId="357D9440" w14:textId="77777777" w:rsidTr="0085293C">
        <w:trPr>
          <w:trHeight w:val="395"/>
          <w:jc w:val="center"/>
        </w:trPr>
        <w:tc>
          <w:tcPr>
            <w:tcW w:w="2931" w:type="dxa"/>
            <w:shd w:val="clear" w:color="auto" w:fill="auto"/>
          </w:tcPr>
          <w:p w14:paraId="0C7192EE" w14:textId="77777777" w:rsidR="00191C50" w:rsidRPr="003917A8" w:rsidRDefault="00191C50" w:rsidP="0085293C">
            <w:pPr>
              <w:shd w:val="clear" w:color="auto" w:fill="FFFFFF"/>
              <w:autoSpaceDE w:val="0"/>
              <w:autoSpaceDN w:val="0"/>
              <w:adjustRightInd w:val="0"/>
              <w:spacing w:line="240" w:lineRule="exact"/>
              <w:rPr>
                <w:sz w:val="26"/>
                <w:szCs w:val="28"/>
              </w:rPr>
            </w:pPr>
            <w:r w:rsidRPr="000205E2">
              <w:rPr>
                <w:lang w:val="de-DE"/>
              </w:rPr>
              <w:t xml:space="preserve">Tiếng anh </w:t>
            </w:r>
          </w:p>
        </w:tc>
        <w:tc>
          <w:tcPr>
            <w:tcW w:w="6557" w:type="dxa"/>
            <w:shd w:val="clear" w:color="auto" w:fill="auto"/>
          </w:tcPr>
          <w:p w14:paraId="7C1E67B5" w14:textId="4B4E524C" w:rsidR="00191C50" w:rsidRPr="003917A8" w:rsidRDefault="00191C50" w:rsidP="0085293C">
            <w:pPr>
              <w:shd w:val="clear" w:color="auto" w:fill="FFFFFF"/>
              <w:autoSpaceDE w:val="0"/>
              <w:autoSpaceDN w:val="0"/>
              <w:adjustRightInd w:val="0"/>
              <w:spacing w:line="240" w:lineRule="exact"/>
              <w:rPr>
                <w:sz w:val="26"/>
                <w:szCs w:val="28"/>
              </w:rPr>
            </w:pPr>
            <w:r>
              <w:rPr>
                <w:lang w:val="de-DE"/>
              </w:rPr>
              <w:t>B</w:t>
            </w:r>
            <w:r w:rsidR="00025015">
              <w:rPr>
                <w:lang w:val="de-DE"/>
              </w:rPr>
              <w:t>1</w:t>
            </w:r>
            <w:r w:rsidRPr="000205E2">
              <w:rPr>
                <w:lang w:val="de-DE"/>
              </w:rPr>
              <w:t xml:space="preserve"> khung Châu âu</w:t>
            </w:r>
            <w:r w:rsidR="00F869B7">
              <w:rPr>
                <w:lang w:val="de-DE"/>
              </w:rPr>
              <w:t>, nghe nói, đọc viết tốt</w:t>
            </w:r>
          </w:p>
        </w:tc>
      </w:tr>
      <w:tr w:rsidR="009B2251" w:rsidRPr="00703F6D" w14:paraId="17212865" w14:textId="77777777" w:rsidTr="0085293C">
        <w:trPr>
          <w:trHeight w:val="395"/>
          <w:jc w:val="center"/>
        </w:trPr>
        <w:tc>
          <w:tcPr>
            <w:tcW w:w="2931" w:type="dxa"/>
            <w:shd w:val="clear" w:color="auto" w:fill="auto"/>
          </w:tcPr>
          <w:p w14:paraId="7B2548BF" w14:textId="5BDDA3D7" w:rsidR="009B2251" w:rsidRPr="000205E2" w:rsidRDefault="009B2251" w:rsidP="0085293C">
            <w:pPr>
              <w:shd w:val="clear" w:color="auto" w:fill="FFFFFF"/>
              <w:autoSpaceDE w:val="0"/>
              <w:autoSpaceDN w:val="0"/>
              <w:adjustRightInd w:val="0"/>
              <w:spacing w:line="240" w:lineRule="exact"/>
              <w:rPr>
                <w:lang w:val="de-DE"/>
              </w:rPr>
            </w:pPr>
            <w:r>
              <w:rPr>
                <w:lang w:val="de-DE"/>
              </w:rPr>
              <w:t>Tiếng trung</w:t>
            </w:r>
          </w:p>
        </w:tc>
        <w:tc>
          <w:tcPr>
            <w:tcW w:w="6557" w:type="dxa"/>
            <w:shd w:val="clear" w:color="auto" w:fill="auto"/>
          </w:tcPr>
          <w:p w14:paraId="6064D3E0" w14:textId="0D06425E" w:rsidR="009B2251" w:rsidRDefault="009B2251" w:rsidP="0085293C">
            <w:pPr>
              <w:shd w:val="clear" w:color="auto" w:fill="FFFFFF"/>
              <w:autoSpaceDE w:val="0"/>
              <w:autoSpaceDN w:val="0"/>
              <w:adjustRightInd w:val="0"/>
              <w:spacing w:line="240" w:lineRule="exact"/>
              <w:rPr>
                <w:lang w:val="de-DE"/>
              </w:rPr>
            </w:pPr>
            <w:r>
              <w:rPr>
                <w:lang w:val="de-DE"/>
              </w:rPr>
              <w:t>HSK5</w:t>
            </w:r>
            <w:r w:rsidR="00F869B7">
              <w:rPr>
                <w:lang w:val="de-DE"/>
              </w:rPr>
              <w:t>, nghe nói, đọc viết thành thạo</w:t>
            </w:r>
          </w:p>
        </w:tc>
      </w:tr>
    </w:tbl>
    <w:p w14:paraId="2DAD1AB7" w14:textId="77777777" w:rsidR="00191C50" w:rsidRPr="003917A8" w:rsidRDefault="00191C50" w:rsidP="00191C50">
      <w:pPr>
        <w:shd w:val="clear" w:color="auto" w:fill="FFFFFF"/>
        <w:autoSpaceDE w:val="0"/>
        <w:autoSpaceDN w:val="0"/>
        <w:adjustRightInd w:val="0"/>
        <w:jc w:val="both"/>
        <w:rPr>
          <w:b/>
          <w:sz w:val="26"/>
          <w:szCs w:val="28"/>
        </w:rPr>
      </w:pPr>
      <w:r>
        <w:rPr>
          <w:b/>
          <w:sz w:val="26"/>
          <w:szCs w:val="28"/>
        </w:rPr>
        <w:t>III</w:t>
      </w:r>
      <w:r w:rsidRPr="003917A8">
        <w:rPr>
          <w:b/>
          <w:sz w:val="26"/>
          <w:szCs w:val="28"/>
        </w:rPr>
        <w:t xml:space="preserve">. QUÁ TRÌNH CÔNG TÁC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6748"/>
      </w:tblGrid>
      <w:tr w:rsidR="00191C50" w:rsidRPr="00EE1587" w14:paraId="590FF5AD" w14:textId="77777777" w:rsidTr="0085293C">
        <w:tc>
          <w:tcPr>
            <w:tcW w:w="1277" w:type="pct"/>
            <w:tcBorders>
              <w:top w:val="single" w:sz="4" w:space="0" w:color="auto"/>
              <w:left w:val="single" w:sz="4" w:space="0" w:color="auto"/>
              <w:bottom w:val="single" w:sz="4" w:space="0" w:color="auto"/>
              <w:right w:val="single" w:sz="4" w:space="0" w:color="auto"/>
            </w:tcBorders>
            <w:vAlign w:val="center"/>
          </w:tcPr>
          <w:p w14:paraId="64E6B28C" w14:textId="77777777" w:rsidR="00191C50" w:rsidRPr="00EE1587" w:rsidRDefault="00191C50" w:rsidP="0085293C">
            <w:pPr>
              <w:jc w:val="center"/>
              <w:rPr>
                <w:sz w:val="26"/>
                <w:szCs w:val="20"/>
              </w:rPr>
            </w:pPr>
            <w:r w:rsidRPr="00EE1587">
              <w:rPr>
                <w:sz w:val="26"/>
                <w:szCs w:val="20"/>
                <w:lang w:val="en-GB"/>
              </w:rPr>
              <w:t>Từ tháng, năm đến tháng, năm</w:t>
            </w:r>
          </w:p>
        </w:tc>
        <w:tc>
          <w:tcPr>
            <w:tcW w:w="3723" w:type="pct"/>
            <w:tcBorders>
              <w:top w:val="single" w:sz="4" w:space="0" w:color="auto"/>
              <w:left w:val="single" w:sz="4" w:space="0" w:color="auto"/>
              <w:bottom w:val="single" w:sz="4" w:space="0" w:color="auto"/>
              <w:right w:val="single" w:sz="4" w:space="0" w:color="auto"/>
            </w:tcBorders>
            <w:vAlign w:val="center"/>
          </w:tcPr>
          <w:p w14:paraId="015C9D6C" w14:textId="4200C3DB" w:rsidR="00191C50" w:rsidRPr="00EE1587" w:rsidRDefault="00191C50" w:rsidP="0085293C">
            <w:pPr>
              <w:jc w:val="center"/>
              <w:rPr>
                <w:sz w:val="26"/>
                <w:szCs w:val="20"/>
              </w:rPr>
            </w:pPr>
            <w:r w:rsidRPr="00EE1587">
              <w:rPr>
                <w:sz w:val="26"/>
                <w:szCs w:val="20"/>
                <w:lang w:val="en-GB"/>
              </w:rPr>
              <w:t>Chức danh, chức vụ, đơn vị công tác (đảng, chính quyền, đoàn thể, tổ chức xã hội), kể cả thời gian được đào tạo, bồi dưỡng về chuyên môn, nghiệp vụ,</w:t>
            </w:r>
            <w:r w:rsidR="007873DE">
              <w:rPr>
                <w:sz w:val="26"/>
                <w:szCs w:val="20"/>
                <w:lang w:val="en-GB"/>
              </w:rPr>
              <w:t>…</w:t>
            </w:r>
            <w:r w:rsidRPr="00EE1587">
              <w:rPr>
                <w:sz w:val="26"/>
                <w:szCs w:val="20"/>
                <w:lang w:val="en-GB"/>
              </w:rPr>
              <w:t>...</w:t>
            </w:r>
          </w:p>
        </w:tc>
      </w:tr>
      <w:tr w:rsidR="007873DE" w:rsidRPr="00857D18" w14:paraId="0B027D57" w14:textId="77777777" w:rsidTr="00A7240C">
        <w:tc>
          <w:tcPr>
            <w:tcW w:w="1277" w:type="pct"/>
            <w:tcBorders>
              <w:top w:val="single" w:sz="4" w:space="0" w:color="auto"/>
              <w:left w:val="single" w:sz="4" w:space="0" w:color="auto"/>
              <w:bottom w:val="single" w:sz="4" w:space="0" w:color="auto"/>
              <w:right w:val="single" w:sz="4" w:space="0" w:color="auto"/>
            </w:tcBorders>
            <w:vAlign w:val="center"/>
          </w:tcPr>
          <w:p w14:paraId="5450C597" w14:textId="18711611" w:rsidR="007873DE" w:rsidRPr="00EE1587" w:rsidRDefault="007873DE" w:rsidP="007873DE">
            <w:pPr>
              <w:spacing w:line="312" w:lineRule="auto"/>
              <w:jc w:val="both"/>
              <w:rPr>
                <w:sz w:val="26"/>
                <w:szCs w:val="20"/>
                <w:lang w:val="en-GB"/>
              </w:rPr>
            </w:pPr>
            <w:r>
              <w:rPr>
                <w:sz w:val="26"/>
                <w:szCs w:val="20"/>
                <w:lang w:val="en-GB"/>
              </w:rPr>
              <w:t>05/2014 – 10/2014</w:t>
            </w:r>
          </w:p>
        </w:tc>
        <w:tc>
          <w:tcPr>
            <w:tcW w:w="3723" w:type="pct"/>
            <w:tcBorders>
              <w:top w:val="single" w:sz="4" w:space="0" w:color="auto"/>
              <w:left w:val="single" w:sz="4" w:space="0" w:color="auto"/>
              <w:bottom w:val="single" w:sz="4" w:space="0" w:color="auto"/>
              <w:right w:val="single" w:sz="4" w:space="0" w:color="auto"/>
            </w:tcBorders>
          </w:tcPr>
          <w:p w14:paraId="39B90BB2" w14:textId="4CA46F3C" w:rsidR="007873DE" w:rsidRPr="00857D18" w:rsidRDefault="007873DE" w:rsidP="007873DE">
            <w:pPr>
              <w:spacing w:line="312" w:lineRule="auto"/>
              <w:jc w:val="both"/>
              <w:rPr>
                <w:sz w:val="26"/>
                <w:szCs w:val="20"/>
              </w:rPr>
            </w:pPr>
            <w:r w:rsidRPr="00FE1D5D">
              <w:rPr>
                <w:sz w:val="26"/>
                <w:szCs w:val="20"/>
                <w:lang w:val="en-GB"/>
              </w:rPr>
              <w:t xml:space="preserve">Giảng viên </w:t>
            </w:r>
            <w:r>
              <w:rPr>
                <w:sz w:val="26"/>
                <w:szCs w:val="20"/>
                <w:lang w:val="en-GB"/>
              </w:rPr>
              <w:t xml:space="preserve">– Bộ môn Lâm sinh - </w:t>
            </w:r>
            <w:r w:rsidRPr="00FE1D5D">
              <w:rPr>
                <w:sz w:val="26"/>
                <w:szCs w:val="20"/>
                <w:lang w:val="en-GB"/>
              </w:rPr>
              <w:t>Khoa Lâm học -</w:t>
            </w:r>
            <w:r>
              <w:rPr>
                <w:sz w:val="26"/>
                <w:szCs w:val="20"/>
                <w:lang w:val="en-GB"/>
              </w:rPr>
              <w:t xml:space="preserve"> Trường Đại học Lâm nghiệp Phân hiệu tại tỉnh Đồng Nai</w:t>
            </w:r>
          </w:p>
        </w:tc>
      </w:tr>
      <w:tr w:rsidR="007873DE" w:rsidRPr="00703F6D" w14:paraId="335B7905" w14:textId="77777777" w:rsidTr="00A7240C">
        <w:tc>
          <w:tcPr>
            <w:tcW w:w="1277" w:type="pct"/>
            <w:tcBorders>
              <w:top w:val="single" w:sz="4" w:space="0" w:color="auto"/>
              <w:left w:val="single" w:sz="4" w:space="0" w:color="auto"/>
              <w:bottom w:val="single" w:sz="4" w:space="0" w:color="auto"/>
              <w:right w:val="single" w:sz="4" w:space="0" w:color="auto"/>
            </w:tcBorders>
            <w:vAlign w:val="center"/>
          </w:tcPr>
          <w:p w14:paraId="798F25A1" w14:textId="13C1C441" w:rsidR="007873DE" w:rsidRPr="000205E2" w:rsidRDefault="007873DE" w:rsidP="007873DE">
            <w:pPr>
              <w:jc w:val="both"/>
              <w:rPr>
                <w:lang w:val="vi-VN"/>
              </w:rPr>
            </w:pPr>
            <w:r>
              <w:rPr>
                <w:sz w:val="26"/>
                <w:szCs w:val="20"/>
                <w:lang w:val="en-GB"/>
              </w:rPr>
              <w:t>10/2014 – 10/2017</w:t>
            </w:r>
          </w:p>
        </w:tc>
        <w:tc>
          <w:tcPr>
            <w:tcW w:w="3723" w:type="pct"/>
            <w:tcBorders>
              <w:top w:val="single" w:sz="4" w:space="0" w:color="auto"/>
              <w:left w:val="single" w:sz="4" w:space="0" w:color="auto"/>
              <w:bottom w:val="single" w:sz="4" w:space="0" w:color="auto"/>
              <w:right w:val="single" w:sz="4" w:space="0" w:color="auto"/>
            </w:tcBorders>
          </w:tcPr>
          <w:p w14:paraId="03A38615" w14:textId="12924384" w:rsidR="007873DE" w:rsidRPr="005331D5" w:rsidRDefault="007873DE" w:rsidP="007873DE">
            <w:pPr>
              <w:spacing w:line="312" w:lineRule="auto"/>
              <w:jc w:val="both"/>
              <w:rPr>
                <w:lang w:val="vi-VN"/>
              </w:rPr>
            </w:pPr>
            <w:r w:rsidRPr="007873DE">
              <w:rPr>
                <w:sz w:val="26"/>
                <w:szCs w:val="20"/>
                <w:lang w:val="vi-VN"/>
              </w:rPr>
              <w:t>Giảng viên – Phó trưởng Bộ môn Lâm sinh - Phó bí thư liên chi đoàn - Khoa Lâm học - Trường Đại học Lâm nghiệp Phân hiệu tại tỉnh Đồng Nai</w:t>
            </w:r>
          </w:p>
        </w:tc>
      </w:tr>
      <w:tr w:rsidR="007873DE" w:rsidRPr="00703F6D" w14:paraId="0BBA1103" w14:textId="77777777" w:rsidTr="00A7240C">
        <w:tc>
          <w:tcPr>
            <w:tcW w:w="1277" w:type="pct"/>
            <w:tcBorders>
              <w:top w:val="single" w:sz="4" w:space="0" w:color="auto"/>
              <w:left w:val="single" w:sz="4" w:space="0" w:color="auto"/>
              <w:bottom w:val="single" w:sz="4" w:space="0" w:color="auto"/>
              <w:right w:val="single" w:sz="4" w:space="0" w:color="auto"/>
            </w:tcBorders>
            <w:vAlign w:val="center"/>
          </w:tcPr>
          <w:p w14:paraId="573E80CB" w14:textId="55965657" w:rsidR="007873DE" w:rsidRPr="009B2251" w:rsidRDefault="007873DE" w:rsidP="007873DE">
            <w:pPr>
              <w:spacing w:line="312" w:lineRule="auto"/>
              <w:jc w:val="both"/>
              <w:rPr>
                <w:sz w:val="26"/>
                <w:szCs w:val="20"/>
                <w:lang w:val="vi-VN"/>
              </w:rPr>
            </w:pPr>
            <w:r>
              <w:rPr>
                <w:sz w:val="26"/>
                <w:szCs w:val="20"/>
                <w:lang w:val="en-GB"/>
              </w:rPr>
              <w:t>10/2017- 7/2021</w:t>
            </w:r>
          </w:p>
        </w:tc>
        <w:tc>
          <w:tcPr>
            <w:tcW w:w="3723" w:type="pct"/>
            <w:tcBorders>
              <w:top w:val="single" w:sz="4" w:space="0" w:color="auto"/>
              <w:left w:val="single" w:sz="4" w:space="0" w:color="auto"/>
              <w:bottom w:val="single" w:sz="4" w:space="0" w:color="auto"/>
              <w:right w:val="single" w:sz="4" w:space="0" w:color="auto"/>
            </w:tcBorders>
          </w:tcPr>
          <w:p w14:paraId="13DFCCA2" w14:textId="254069C7" w:rsidR="007873DE" w:rsidRPr="00931B66" w:rsidRDefault="007873DE" w:rsidP="007873DE">
            <w:pPr>
              <w:spacing w:line="312" w:lineRule="auto"/>
              <w:jc w:val="both"/>
              <w:rPr>
                <w:sz w:val="26"/>
                <w:szCs w:val="20"/>
                <w:lang w:val="vi-VN"/>
              </w:rPr>
            </w:pPr>
            <w:r w:rsidRPr="007873DE">
              <w:rPr>
                <w:sz w:val="26"/>
                <w:szCs w:val="20"/>
                <w:lang w:val="vi-VN"/>
              </w:rPr>
              <w:t>Giảng viên - Bộ môn Lâm sinh - Khoa Lâm học - Trường Đại học Lâm nghiệp Phân hiệu tại tỉnh Đồng Nai và Nghiên cứu sinh - Viện Lâm học và Lâm viên Cảnh quan - Trường ĐH Nông nghiệp An Huy Trung Quốc - Thành Phố Hợp Phì - Tỉnh An Huy - Trung Quốc</w:t>
            </w:r>
          </w:p>
        </w:tc>
      </w:tr>
    </w:tbl>
    <w:p w14:paraId="7C2B4F5E" w14:textId="77777777" w:rsidR="00191C50" w:rsidRPr="00931B66" w:rsidRDefault="00191C50" w:rsidP="00191C50">
      <w:pPr>
        <w:shd w:val="clear" w:color="auto" w:fill="FFFFFF"/>
        <w:autoSpaceDE w:val="0"/>
        <w:autoSpaceDN w:val="0"/>
        <w:adjustRightInd w:val="0"/>
        <w:spacing w:line="240" w:lineRule="exact"/>
        <w:rPr>
          <w:rFonts w:ascii="TimesNewRomanPSMT" w:hAnsi="TimesNewRomanPSMT" w:cs="TimesNewRomanPSMT"/>
          <w:b/>
          <w:sz w:val="26"/>
          <w:szCs w:val="28"/>
          <w:lang w:val="vi-VN"/>
        </w:rPr>
      </w:pPr>
    </w:p>
    <w:p w14:paraId="2490BA98" w14:textId="77777777" w:rsidR="00191C50" w:rsidRPr="00F869B7" w:rsidRDefault="00191C50" w:rsidP="00191C50">
      <w:pPr>
        <w:shd w:val="clear" w:color="auto" w:fill="FFFFFF"/>
        <w:autoSpaceDE w:val="0"/>
        <w:autoSpaceDN w:val="0"/>
        <w:adjustRightInd w:val="0"/>
        <w:rPr>
          <w:rFonts w:ascii="TimesNewRomanPSMT" w:hAnsi="TimesNewRomanPSMT" w:cs="TimesNewRomanPSMT"/>
          <w:b/>
          <w:sz w:val="26"/>
          <w:szCs w:val="28"/>
          <w:lang w:val="vi-VN"/>
        </w:rPr>
      </w:pPr>
      <w:r w:rsidRPr="00F869B7">
        <w:rPr>
          <w:rFonts w:ascii="TimesNewRomanPSMT" w:hAnsi="TimesNewRomanPSMT" w:cs="TimesNewRomanPSMT"/>
          <w:b/>
          <w:sz w:val="26"/>
          <w:szCs w:val="28"/>
          <w:lang w:val="vi-VN"/>
        </w:rPr>
        <w:t>IV. QUÁ TRÌNH NGHIÊN CỨU KHOA HỌC</w:t>
      </w:r>
    </w:p>
    <w:p w14:paraId="5F530CFE" w14:textId="77777777" w:rsidR="00191C50" w:rsidRPr="00F869B7" w:rsidRDefault="00191C50" w:rsidP="00191C50">
      <w:pPr>
        <w:autoSpaceDE w:val="0"/>
        <w:autoSpaceDN w:val="0"/>
        <w:adjustRightInd w:val="0"/>
        <w:jc w:val="both"/>
        <w:rPr>
          <w:rFonts w:ascii="TimesNewRomanPSMT" w:hAnsi="TimesNewRomanPSMT" w:cs="TimesNewRomanPSMT"/>
          <w:b/>
          <w:sz w:val="26"/>
          <w:szCs w:val="28"/>
          <w:lang w:val="vi-VN"/>
        </w:rPr>
      </w:pPr>
      <w:r w:rsidRPr="00F869B7">
        <w:rPr>
          <w:rFonts w:ascii="TimesNewRomanPSMT" w:hAnsi="TimesNewRomanPSMT" w:cs="TimesNewRomanPSMT"/>
          <w:b/>
          <w:sz w:val="26"/>
          <w:szCs w:val="28"/>
          <w:lang w:val="vi-VN"/>
        </w:rPr>
        <w:t>4.1. Lĩnh vực nghiên cứu</w:t>
      </w:r>
    </w:p>
    <w:p w14:paraId="557820A0" w14:textId="7DA72875" w:rsidR="000A5E7B" w:rsidRDefault="000A5E7B" w:rsidP="000A5E7B">
      <w:pPr>
        <w:autoSpaceDE w:val="0"/>
        <w:autoSpaceDN w:val="0"/>
        <w:adjustRightInd w:val="0"/>
        <w:spacing w:before="60" w:after="60"/>
        <w:ind w:firstLine="720"/>
        <w:jc w:val="both"/>
        <w:rPr>
          <w:rFonts w:ascii="TimesNewRomanPSMT" w:hAnsi="TimesNewRomanPSMT" w:cs="TimesNewRomanPSMT"/>
          <w:sz w:val="26"/>
          <w:szCs w:val="28"/>
          <w:lang w:val="vi-VN"/>
        </w:rPr>
      </w:pPr>
      <w:r w:rsidRPr="000A5E7B">
        <w:rPr>
          <w:rFonts w:ascii="TimesNewRomanPSMT" w:hAnsi="TimesNewRomanPSMT" w:cs="TimesNewRomanPSMT"/>
          <w:sz w:val="26"/>
          <w:szCs w:val="28"/>
          <w:lang w:val="vi-VN"/>
        </w:rPr>
        <w:t>- Sinh thái rừng</w:t>
      </w:r>
    </w:p>
    <w:p w14:paraId="10C8150E" w14:textId="17B06050" w:rsidR="000A5E7B" w:rsidRPr="000A5E7B" w:rsidRDefault="000A5E7B" w:rsidP="000A5E7B">
      <w:pPr>
        <w:autoSpaceDE w:val="0"/>
        <w:autoSpaceDN w:val="0"/>
        <w:adjustRightInd w:val="0"/>
        <w:spacing w:before="60" w:after="60"/>
        <w:ind w:firstLine="720"/>
        <w:jc w:val="both"/>
        <w:rPr>
          <w:rFonts w:ascii="TimesNewRomanPSMT" w:hAnsi="TimesNewRomanPSMT" w:cs="TimesNewRomanPSMT"/>
          <w:sz w:val="26"/>
          <w:szCs w:val="28"/>
        </w:rPr>
      </w:pPr>
      <w:r>
        <w:rPr>
          <w:rFonts w:ascii="TimesNewRomanPSMT" w:hAnsi="TimesNewRomanPSMT" w:cs="TimesNewRomanPSMT"/>
          <w:sz w:val="26"/>
          <w:szCs w:val="28"/>
        </w:rPr>
        <w:t>- Kỹ thuật lâm sinh</w:t>
      </w:r>
    </w:p>
    <w:p w14:paraId="7C888472" w14:textId="77777777" w:rsidR="000A5E7B" w:rsidRPr="000A5E7B" w:rsidRDefault="000A5E7B" w:rsidP="000A5E7B">
      <w:pPr>
        <w:autoSpaceDE w:val="0"/>
        <w:autoSpaceDN w:val="0"/>
        <w:adjustRightInd w:val="0"/>
        <w:spacing w:before="60" w:after="60"/>
        <w:ind w:firstLine="720"/>
        <w:jc w:val="both"/>
        <w:rPr>
          <w:rFonts w:ascii="TimesNewRomanPSMT" w:hAnsi="TimesNewRomanPSMT" w:cs="TimesNewRomanPSMT"/>
          <w:sz w:val="26"/>
          <w:szCs w:val="28"/>
          <w:lang w:val="vi-VN"/>
        </w:rPr>
      </w:pPr>
      <w:r w:rsidRPr="000A5E7B">
        <w:rPr>
          <w:rFonts w:ascii="TimesNewRomanPSMT" w:hAnsi="TimesNewRomanPSMT" w:cs="TimesNewRomanPSMT"/>
          <w:sz w:val="26"/>
          <w:szCs w:val="28"/>
          <w:lang w:val="vi-VN"/>
        </w:rPr>
        <w:t>- Quản lý rừng bền vững</w:t>
      </w:r>
    </w:p>
    <w:p w14:paraId="1C4DFFF4" w14:textId="77777777" w:rsidR="000A5E7B" w:rsidRPr="000A5E7B" w:rsidRDefault="000A5E7B" w:rsidP="000A5E7B">
      <w:pPr>
        <w:autoSpaceDE w:val="0"/>
        <w:autoSpaceDN w:val="0"/>
        <w:adjustRightInd w:val="0"/>
        <w:spacing w:before="60" w:after="60"/>
        <w:ind w:firstLine="720"/>
        <w:jc w:val="both"/>
        <w:rPr>
          <w:rFonts w:ascii="TimesNewRomanPSMT" w:hAnsi="TimesNewRomanPSMT" w:cs="TimesNewRomanPSMT"/>
          <w:sz w:val="26"/>
          <w:szCs w:val="28"/>
          <w:lang w:val="vi-VN"/>
        </w:rPr>
      </w:pPr>
      <w:r w:rsidRPr="000A5E7B">
        <w:rPr>
          <w:rFonts w:ascii="TimesNewRomanPSMT" w:hAnsi="TimesNewRomanPSMT" w:cs="TimesNewRomanPSMT"/>
          <w:sz w:val="26"/>
          <w:szCs w:val="28"/>
          <w:lang w:val="vi-VN"/>
        </w:rPr>
        <w:t>- Rừng và Biến đổi khí hậu</w:t>
      </w:r>
    </w:p>
    <w:p w14:paraId="63894575" w14:textId="2AA7AD11" w:rsidR="000A5E7B" w:rsidRPr="000A5E7B" w:rsidRDefault="000A5E7B" w:rsidP="000A5E7B">
      <w:pPr>
        <w:autoSpaceDE w:val="0"/>
        <w:autoSpaceDN w:val="0"/>
        <w:adjustRightInd w:val="0"/>
        <w:spacing w:before="60" w:after="60"/>
        <w:ind w:firstLine="720"/>
        <w:jc w:val="both"/>
        <w:rPr>
          <w:rFonts w:ascii="TimesNewRomanPSMT" w:hAnsi="TimesNewRomanPSMT" w:cs="TimesNewRomanPSMT"/>
          <w:sz w:val="26"/>
          <w:szCs w:val="28"/>
        </w:rPr>
      </w:pPr>
      <w:r w:rsidRPr="000A5E7B">
        <w:rPr>
          <w:rFonts w:ascii="TimesNewRomanPSMT" w:hAnsi="TimesNewRomanPSMT" w:cs="TimesNewRomanPSMT"/>
          <w:sz w:val="26"/>
          <w:szCs w:val="28"/>
          <w:lang w:val="vi-VN"/>
        </w:rPr>
        <w:t xml:space="preserve">- </w:t>
      </w:r>
      <w:r>
        <w:rPr>
          <w:rFonts w:ascii="TimesNewRomanPSMT" w:hAnsi="TimesNewRomanPSMT" w:cs="TimesNewRomanPSMT"/>
          <w:sz w:val="26"/>
          <w:szCs w:val="28"/>
        </w:rPr>
        <w:t>Khoa học đất</w:t>
      </w:r>
    </w:p>
    <w:p w14:paraId="2A509632" w14:textId="5DA023C6" w:rsidR="00191C50" w:rsidRPr="00F869B7" w:rsidRDefault="00191C50" w:rsidP="000A5E7B">
      <w:pPr>
        <w:autoSpaceDE w:val="0"/>
        <w:autoSpaceDN w:val="0"/>
        <w:adjustRightInd w:val="0"/>
        <w:spacing w:before="60" w:after="60"/>
        <w:jc w:val="both"/>
        <w:rPr>
          <w:rFonts w:ascii="TimesNewRomanPSMT" w:hAnsi="TimesNewRomanPSMT" w:cs="TimesNewRomanPSMT"/>
          <w:b/>
          <w:sz w:val="26"/>
          <w:szCs w:val="28"/>
          <w:lang w:val="vi-VN"/>
        </w:rPr>
      </w:pPr>
      <w:r w:rsidRPr="00F869B7">
        <w:rPr>
          <w:rFonts w:ascii="TimesNewRomanPSMT" w:hAnsi="TimesNewRomanPSMT" w:cs="TimesNewRomanPSMT"/>
          <w:b/>
          <w:sz w:val="26"/>
          <w:szCs w:val="28"/>
          <w:lang w:val="vi-VN"/>
        </w:rPr>
        <w:t>4.2. Các công trình khoa học đã công bố</w:t>
      </w:r>
    </w:p>
    <w:p w14:paraId="709ECBE3" w14:textId="77777777" w:rsidR="00191C50" w:rsidRPr="00F869B7" w:rsidRDefault="00191C50" w:rsidP="00191C50">
      <w:pPr>
        <w:autoSpaceDE w:val="0"/>
        <w:autoSpaceDN w:val="0"/>
        <w:adjustRightInd w:val="0"/>
        <w:spacing w:before="60" w:after="60"/>
        <w:jc w:val="both"/>
        <w:rPr>
          <w:rFonts w:ascii="TimesNewRomanPSMT" w:hAnsi="TimesNewRomanPSMT" w:cs="TimesNewRomanPSMT"/>
          <w:b/>
          <w:sz w:val="26"/>
          <w:szCs w:val="28"/>
          <w:lang w:val="vi-VN"/>
        </w:rPr>
      </w:pPr>
      <w:r w:rsidRPr="00F869B7">
        <w:rPr>
          <w:rFonts w:ascii="TimesNewRomanPSMT" w:hAnsi="TimesNewRomanPSMT" w:cs="TimesNewRomanPSMT"/>
          <w:b/>
          <w:sz w:val="26"/>
          <w:szCs w:val="28"/>
          <w:lang w:val="vi-VN"/>
        </w:rPr>
        <w:t>4.2.1. Giáo trình, sách chuyên khảo, sách tham khảo</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3043"/>
        <w:gridCol w:w="2502"/>
        <w:gridCol w:w="2534"/>
      </w:tblGrid>
      <w:tr w:rsidR="00191C50" w:rsidRPr="003917A8" w14:paraId="509DD7C3" w14:textId="77777777" w:rsidTr="0085293C">
        <w:trPr>
          <w:trHeight w:val="429"/>
          <w:jc w:val="center"/>
        </w:trPr>
        <w:tc>
          <w:tcPr>
            <w:tcW w:w="1376" w:type="dxa"/>
            <w:shd w:val="clear" w:color="auto" w:fill="FFFFFF"/>
            <w:vAlign w:val="center"/>
          </w:tcPr>
          <w:p w14:paraId="1700A77F"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sidRPr="003917A8">
              <w:rPr>
                <w:rFonts w:ascii="TimesNewRomanPSMT" w:hAnsi="TimesNewRomanPSMT" w:cs="TimesNewRomanPSMT"/>
                <w:b/>
                <w:sz w:val="26"/>
                <w:szCs w:val="28"/>
              </w:rPr>
              <w:t>Năm xuất bản</w:t>
            </w:r>
          </w:p>
        </w:tc>
        <w:tc>
          <w:tcPr>
            <w:tcW w:w="3043" w:type="dxa"/>
            <w:shd w:val="clear" w:color="auto" w:fill="FFFFFF"/>
            <w:vAlign w:val="center"/>
          </w:tcPr>
          <w:p w14:paraId="0F26797F"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sidRPr="003917A8">
              <w:rPr>
                <w:rFonts w:ascii="TimesNewRomanPSMT" w:hAnsi="TimesNewRomanPSMT" w:cs="TimesNewRomanPSMT"/>
                <w:b/>
                <w:sz w:val="26"/>
                <w:szCs w:val="28"/>
              </w:rPr>
              <w:t>Tên sách</w:t>
            </w:r>
          </w:p>
        </w:tc>
        <w:tc>
          <w:tcPr>
            <w:tcW w:w="2502" w:type="dxa"/>
            <w:shd w:val="clear" w:color="auto" w:fill="FFFFFF"/>
            <w:vAlign w:val="center"/>
          </w:tcPr>
          <w:p w14:paraId="520FC61E"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sidRPr="003917A8">
              <w:rPr>
                <w:rFonts w:ascii="TimesNewRomanPSMT" w:hAnsi="TimesNewRomanPSMT" w:cs="TimesNewRomanPSMT"/>
                <w:b/>
                <w:sz w:val="26"/>
                <w:szCs w:val="28"/>
              </w:rPr>
              <w:t xml:space="preserve">Mức độ tham gia </w:t>
            </w:r>
            <w:r w:rsidRPr="003917A8">
              <w:rPr>
                <w:rFonts w:ascii="TimesNewRomanPSMT" w:hAnsi="TimesNewRomanPSMT" w:cs="TimesNewRomanPSMT"/>
                <w:sz w:val="22"/>
              </w:rPr>
              <w:t>(chủ biên, đồng tác giả)</w:t>
            </w:r>
          </w:p>
        </w:tc>
        <w:tc>
          <w:tcPr>
            <w:tcW w:w="2534" w:type="dxa"/>
            <w:shd w:val="clear" w:color="auto" w:fill="FFFFFF"/>
            <w:vAlign w:val="center"/>
          </w:tcPr>
          <w:p w14:paraId="42304397"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sidRPr="003917A8">
              <w:rPr>
                <w:rFonts w:ascii="TimesNewRomanPSMT" w:hAnsi="TimesNewRomanPSMT" w:cs="TimesNewRomanPSMT"/>
                <w:b/>
                <w:sz w:val="26"/>
                <w:szCs w:val="28"/>
              </w:rPr>
              <w:t>N</w:t>
            </w:r>
            <w:r>
              <w:rPr>
                <w:rFonts w:ascii="TimesNewRomanPSMT" w:hAnsi="TimesNewRomanPSMT" w:cs="TimesNewRomanPSMT"/>
                <w:b/>
                <w:sz w:val="26"/>
                <w:szCs w:val="28"/>
              </w:rPr>
              <w:t>hà</w:t>
            </w:r>
            <w:r w:rsidRPr="003917A8">
              <w:rPr>
                <w:rFonts w:ascii="TimesNewRomanPSMT" w:hAnsi="TimesNewRomanPSMT" w:cs="TimesNewRomanPSMT"/>
                <w:b/>
                <w:sz w:val="26"/>
                <w:szCs w:val="28"/>
              </w:rPr>
              <w:t xml:space="preserve"> xuất bản</w:t>
            </w:r>
          </w:p>
        </w:tc>
      </w:tr>
      <w:tr w:rsidR="00191C50" w:rsidRPr="003917A8" w14:paraId="06CFDA2A" w14:textId="77777777" w:rsidTr="0085293C">
        <w:trPr>
          <w:trHeight w:val="466"/>
          <w:jc w:val="center"/>
        </w:trPr>
        <w:tc>
          <w:tcPr>
            <w:tcW w:w="1376" w:type="dxa"/>
            <w:shd w:val="clear" w:color="auto" w:fill="auto"/>
            <w:vAlign w:val="center"/>
          </w:tcPr>
          <w:p w14:paraId="526B40DC"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c>
          <w:tcPr>
            <w:tcW w:w="3043" w:type="dxa"/>
            <w:shd w:val="clear" w:color="auto" w:fill="auto"/>
            <w:vAlign w:val="center"/>
          </w:tcPr>
          <w:p w14:paraId="77A41CC6"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c>
          <w:tcPr>
            <w:tcW w:w="2502" w:type="dxa"/>
            <w:shd w:val="clear" w:color="auto" w:fill="auto"/>
            <w:vAlign w:val="center"/>
          </w:tcPr>
          <w:p w14:paraId="6DF0C480"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c>
          <w:tcPr>
            <w:tcW w:w="2534" w:type="dxa"/>
            <w:shd w:val="clear" w:color="auto" w:fill="auto"/>
            <w:vAlign w:val="center"/>
          </w:tcPr>
          <w:p w14:paraId="48AF43FB"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r>
      <w:tr w:rsidR="00191C50" w:rsidRPr="003917A8" w14:paraId="141AD972" w14:textId="77777777" w:rsidTr="0085293C">
        <w:trPr>
          <w:trHeight w:val="466"/>
          <w:jc w:val="center"/>
        </w:trPr>
        <w:tc>
          <w:tcPr>
            <w:tcW w:w="1376" w:type="dxa"/>
            <w:shd w:val="clear" w:color="auto" w:fill="auto"/>
            <w:vAlign w:val="center"/>
          </w:tcPr>
          <w:p w14:paraId="6EF138E6"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sidRPr="003917A8">
              <w:rPr>
                <w:rFonts w:ascii="TimesNewRomanPSMT" w:hAnsi="TimesNewRomanPSMT" w:cs="TimesNewRomanPSMT"/>
                <w:b/>
                <w:sz w:val="26"/>
                <w:szCs w:val="28"/>
              </w:rPr>
              <w:t>…</w:t>
            </w:r>
          </w:p>
        </w:tc>
        <w:tc>
          <w:tcPr>
            <w:tcW w:w="3043" w:type="dxa"/>
            <w:shd w:val="clear" w:color="auto" w:fill="auto"/>
            <w:vAlign w:val="center"/>
          </w:tcPr>
          <w:p w14:paraId="3720BFE0"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c>
          <w:tcPr>
            <w:tcW w:w="2502" w:type="dxa"/>
            <w:shd w:val="clear" w:color="auto" w:fill="auto"/>
            <w:vAlign w:val="center"/>
          </w:tcPr>
          <w:p w14:paraId="7E6DB2A3"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c>
          <w:tcPr>
            <w:tcW w:w="2534" w:type="dxa"/>
            <w:shd w:val="clear" w:color="auto" w:fill="auto"/>
            <w:vAlign w:val="center"/>
          </w:tcPr>
          <w:p w14:paraId="516B153E"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r>
      <w:tr w:rsidR="00191C50" w:rsidRPr="003917A8" w14:paraId="65A90697" w14:textId="77777777" w:rsidTr="0085293C">
        <w:trPr>
          <w:trHeight w:val="466"/>
          <w:jc w:val="center"/>
        </w:trPr>
        <w:tc>
          <w:tcPr>
            <w:tcW w:w="9455" w:type="dxa"/>
            <w:gridSpan w:val="4"/>
            <w:shd w:val="clear" w:color="auto" w:fill="FFFFFF"/>
            <w:vAlign w:val="center"/>
          </w:tcPr>
          <w:p w14:paraId="6514AFCC" w14:textId="77777777" w:rsidR="00191C50" w:rsidRPr="003917A8" w:rsidRDefault="00191C50" w:rsidP="0085293C">
            <w:pPr>
              <w:shd w:val="clear" w:color="auto" w:fill="FFFFFF"/>
              <w:autoSpaceDE w:val="0"/>
              <w:autoSpaceDN w:val="0"/>
              <w:adjustRightInd w:val="0"/>
              <w:spacing w:line="240" w:lineRule="exact"/>
              <w:rPr>
                <w:rFonts w:ascii="TimesNewRomanPSMT" w:hAnsi="TimesNewRomanPSMT" w:cs="TimesNewRomanPSMT"/>
                <w:b/>
                <w:sz w:val="26"/>
                <w:szCs w:val="28"/>
              </w:rPr>
            </w:pPr>
          </w:p>
        </w:tc>
      </w:tr>
    </w:tbl>
    <w:p w14:paraId="206EB4C3" w14:textId="77777777" w:rsidR="00191C50" w:rsidRDefault="00191C50" w:rsidP="00191C50">
      <w:pPr>
        <w:autoSpaceDE w:val="0"/>
        <w:autoSpaceDN w:val="0"/>
        <w:adjustRightInd w:val="0"/>
        <w:spacing w:line="240" w:lineRule="exact"/>
        <w:jc w:val="both"/>
        <w:rPr>
          <w:rFonts w:ascii="TimesNewRomanPSMT" w:hAnsi="TimesNewRomanPSMT" w:cs="TimesNewRomanPSMT"/>
          <w:b/>
          <w:sz w:val="26"/>
          <w:szCs w:val="28"/>
        </w:rPr>
      </w:pPr>
    </w:p>
    <w:p w14:paraId="52195183" w14:textId="77777777" w:rsidR="00191C50" w:rsidRDefault="00191C50" w:rsidP="00191C50">
      <w:pPr>
        <w:autoSpaceDE w:val="0"/>
        <w:autoSpaceDN w:val="0"/>
        <w:adjustRightInd w:val="0"/>
        <w:jc w:val="both"/>
        <w:rPr>
          <w:rFonts w:ascii="TimesNewRomanPSMT" w:hAnsi="TimesNewRomanPSMT" w:cs="TimesNewRomanPSMT"/>
          <w:b/>
          <w:sz w:val="26"/>
          <w:szCs w:val="28"/>
        </w:rPr>
      </w:pPr>
      <w:r w:rsidRPr="003917A8">
        <w:rPr>
          <w:rFonts w:ascii="TimesNewRomanPSMT" w:hAnsi="TimesNewRomanPSMT" w:cs="TimesNewRomanPSMT"/>
          <w:b/>
          <w:sz w:val="26"/>
          <w:szCs w:val="28"/>
        </w:rPr>
        <w:t>4.2.2. Các bài báo đăng trên các tạp chí khoa học trong nước và nước ngoài</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66"/>
        <w:gridCol w:w="1887"/>
        <w:gridCol w:w="2508"/>
        <w:gridCol w:w="1360"/>
      </w:tblGrid>
      <w:tr w:rsidR="00191C50" w:rsidRPr="003917A8" w14:paraId="268DFBB6" w14:textId="77777777" w:rsidTr="0085293C">
        <w:trPr>
          <w:trHeight w:val="697"/>
          <w:jc w:val="center"/>
        </w:trPr>
        <w:tc>
          <w:tcPr>
            <w:tcW w:w="675" w:type="dxa"/>
            <w:shd w:val="clear" w:color="auto" w:fill="FFFFFF"/>
            <w:vAlign w:val="center"/>
          </w:tcPr>
          <w:p w14:paraId="30590308"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Pr>
                <w:rFonts w:ascii="TimesNewRomanPSMT" w:hAnsi="TimesNewRomanPSMT" w:cs="TimesNewRomanPSMT"/>
                <w:b/>
                <w:sz w:val="26"/>
                <w:szCs w:val="28"/>
              </w:rPr>
              <w:t xml:space="preserve">Tt </w:t>
            </w:r>
          </w:p>
        </w:tc>
        <w:tc>
          <w:tcPr>
            <w:tcW w:w="2966" w:type="dxa"/>
            <w:shd w:val="clear" w:color="auto" w:fill="FFFFFF"/>
            <w:vAlign w:val="center"/>
          </w:tcPr>
          <w:p w14:paraId="61D607B8"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sidRPr="003917A8">
              <w:rPr>
                <w:rFonts w:ascii="TimesNewRomanPSMT" w:hAnsi="TimesNewRomanPSMT" w:cs="TimesNewRomanPSMT"/>
                <w:b/>
                <w:sz w:val="26"/>
                <w:szCs w:val="28"/>
              </w:rPr>
              <w:t>Tên bà</w:t>
            </w:r>
            <w:r>
              <w:rPr>
                <w:rFonts w:ascii="TimesNewRomanPSMT" w:hAnsi="TimesNewRomanPSMT" w:cs="TimesNewRomanPSMT"/>
                <w:b/>
                <w:sz w:val="26"/>
                <w:szCs w:val="28"/>
              </w:rPr>
              <w:t>i</w:t>
            </w:r>
            <w:r w:rsidRPr="003917A8">
              <w:rPr>
                <w:rFonts w:ascii="TimesNewRomanPSMT" w:hAnsi="TimesNewRomanPSMT" w:cs="TimesNewRomanPSMT"/>
                <w:b/>
                <w:sz w:val="26"/>
                <w:szCs w:val="28"/>
              </w:rPr>
              <w:t xml:space="preserve"> báo</w:t>
            </w:r>
          </w:p>
        </w:tc>
        <w:tc>
          <w:tcPr>
            <w:tcW w:w="1887" w:type="dxa"/>
            <w:shd w:val="clear" w:color="auto" w:fill="FFFFFF"/>
            <w:vAlign w:val="center"/>
          </w:tcPr>
          <w:p w14:paraId="6AF3186D"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sidRPr="003917A8">
              <w:rPr>
                <w:rFonts w:ascii="TimesNewRomanPSMT" w:hAnsi="TimesNewRomanPSMT" w:cs="TimesNewRomanPSMT"/>
                <w:b/>
                <w:sz w:val="26"/>
                <w:szCs w:val="28"/>
              </w:rPr>
              <w:t>Tên tạp chí</w:t>
            </w:r>
            <w:r>
              <w:rPr>
                <w:rFonts w:ascii="TimesNewRomanPSMT" w:hAnsi="TimesNewRomanPSMT" w:cs="TimesNewRomanPSMT"/>
                <w:b/>
                <w:sz w:val="26"/>
                <w:szCs w:val="28"/>
              </w:rPr>
              <w:t>, số phát hành, nước</w:t>
            </w:r>
          </w:p>
        </w:tc>
        <w:tc>
          <w:tcPr>
            <w:tcW w:w="2508" w:type="dxa"/>
            <w:shd w:val="clear" w:color="auto" w:fill="FFFFFF"/>
            <w:vAlign w:val="center"/>
          </w:tcPr>
          <w:p w14:paraId="0AFCEDBC"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sidRPr="003917A8">
              <w:rPr>
                <w:rFonts w:ascii="TimesNewRomanPSMT" w:hAnsi="TimesNewRomanPSMT" w:cs="TimesNewRomanPSMT"/>
                <w:b/>
                <w:sz w:val="26"/>
                <w:szCs w:val="28"/>
              </w:rPr>
              <w:t xml:space="preserve">Mức độ tham gia </w:t>
            </w:r>
          </w:p>
          <w:p w14:paraId="2438FA93"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i/>
                <w:sz w:val="26"/>
                <w:szCs w:val="28"/>
              </w:rPr>
            </w:pPr>
            <w:r w:rsidRPr="003917A8">
              <w:rPr>
                <w:rFonts w:ascii="TimesNewRomanPSMT" w:hAnsi="TimesNewRomanPSMT" w:cs="TimesNewRomanPSMT"/>
                <w:sz w:val="26"/>
                <w:szCs w:val="28"/>
              </w:rPr>
              <w:t>(</w:t>
            </w:r>
            <w:r w:rsidRPr="003917A8">
              <w:rPr>
                <w:rFonts w:ascii="TimesNewRomanPSMT" w:hAnsi="TimesNewRomanPSMT" w:cs="TimesNewRomanPSMT"/>
                <w:b/>
                <w:i/>
                <w:sz w:val="22"/>
              </w:rPr>
              <w:t>là tác giả/đồng tác giả</w:t>
            </w:r>
            <w:r w:rsidRPr="003917A8">
              <w:rPr>
                <w:rFonts w:ascii="TimesNewRomanPSMT" w:hAnsi="TimesNewRomanPSMT" w:cs="TimesNewRomanPSMT"/>
                <w:i/>
                <w:sz w:val="26"/>
                <w:szCs w:val="28"/>
              </w:rPr>
              <w:t>)</w:t>
            </w:r>
          </w:p>
        </w:tc>
        <w:tc>
          <w:tcPr>
            <w:tcW w:w="1360" w:type="dxa"/>
            <w:shd w:val="clear" w:color="auto" w:fill="FFFFFF"/>
            <w:vAlign w:val="center"/>
          </w:tcPr>
          <w:p w14:paraId="38F19280"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i/>
                <w:sz w:val="26"/>
                <w:szCs w:val="28"/>
              </w:rPr>
            </w:pPr>
            <w:r>
              <w:rPr>
                <w:rFonts w:ascii="TimesNewRomanPSMT" w:hAnsi="TimesNewRomanPSMT" w:cs="TimesNewRomanPSMT"/>
                <w:b/>
                <w:i/>
                <w:sz w:val="26"/>
                <w:szCs w:val="28"/>
              </w:rPr>
              <w:t xml:space="preserve">Website </w:t>
            </w:r>
            <w:r w:rsidRPr="00DD1899">
              <w:rPr>
                <w:rFonts w:ascii="TimesNewRomanPSMT" w:hAnsi="TimesNewRomanPSMT" w:cs="TimesNewRomanPSMT"/>
                <w:i/>
                <w:sz w:val="26"/>
                <w:szCs w:val="28"/>
              </w:rPr>
              <w:t>(nếu có)</w:t>
            </w:r>
          </w:p>
        </w:tc>
      </w:tr>
      <w:tr w:rsidR="00DC24A3" w:rsidRPr="003917A8" w14:paraId="0751D419" w14:textId="77777777" w:rsidTr="00DC24A3">
        <w:trPr>
          <w:trHeight w:val="466"/>
          <w:jc w:val="center"/>
        </w:trPr>
        <w:tc>
          <w:tcPr>
            <w:tcW w:w="675" w:type="dxa"/>
            <w:shd w:val="clear" w:color="auto" w:fill="auto"/>
            <w:vAlign w:val="center"/>
          </w:tcPr>
          <w:p w14:paraId="2FFE4C56" w14:textId="77777777" w:rsidR="00DC24A3" w:rsidRPr="003703E8" w:rsidRDefault="00DC24A3" w:rsidP="00DC24A3">
            <w:pPr>
              <w:shd w:val="clear" w:color="auto" w:fill="FFFFFF"/>
              <w:autoSpaceDE w:val="0"/>
              <w:autoSpaceDN w:val="0"/>
              <w:adjustRightInd w:val="0"/>
              <w:spacing w:line="240" w:lineRule="exact"/>
              <w:jc w:val="center"/>
            </w:pPr>
            <w:r w:rsidRPr="003703E8">
              <w:t>01</w:t>
            </w:r>
          </w:p>
        </w:tc>
        <w:tc>
          <w:tcPr>
            <w:tcW w:w="2966" w:type="dxa"/>
            <w:shd w:val="clear" w:color="auto" w:fill="auto"/>
            <w:vAlign w:val="center"/>
          </w:tcPr>
          <w:p w14:paraId="49C34334" w14:textId="15C5B666" w:rsidR="00DC24A3" w:rsidRPr="003703E8" w:rsidRDefault="00DC24A3" w:rsidP="00DC24A3">
            <w:pPr>
              <w:shd w:val="clear" w:color="auto" w:fill="FFFFFF"/>
              <w:autoSpaceDE w:val="0"/>
              <w:autoSpaceDN w:val="0"/>
              <w:adjustRightInd w:val="0"/>
              <w:spacing w:line="240" w:lineRule="exact"/>
              <w:jc w:val="both"/>
              <w:rPr>
                <w:b/>
              </w:rPr>
            </w:pPr>
            <w:r w:rsidRPr="003703E8">
              <w:rPr>
                <w:rFonts w:eastAsia="Calibri"/>
              </w:rPr>
              <w:t>Đặc điểm của đất dưới một số trạng thái thảm thực vật tại Do Nhân, Tân lạc, Hòa Bình</w:t>
            </w:r>
          </w:p>
        </w:tc>
        <w:tc>
          <w:tcPr>
            <w:tcW w:w="1887" w:type="dxa"/>
            <w:shd w:val="clear" w:color="auto" w:fill="auto"/>
            <w:vAlign w:val="center"/>
          </w:tcPr>
          <w:p w14:paraId="62F5F210" w14:textId="5443E801" w:rsidR="00DC24A3" w:rsidRPr="003703E8" w:rsidRDefault="00DC24A3" w:rsidP="00DC24A3">
            <w:pPr>
              <w:shd w:val="clear" w:color="auto" w:fill="FFFFFF"/>
              <w:autoSpaceDE w:val="0"/>
              <w:autoSpaceDN w:val="0"/>
              <w:adjustRightInd w:val="0"/>
              <w:spacing w:line="240" w:lineRule="exact"/>
              <w:jc w:val="center"/>
              <w:rPr>
                <w:b/>
              </w:rPr>
            </w:pPr>
            <w:r w:rsidRPr="003703E8">
              <w:rPr>
                <w:rFonts w:eastAsia="Calibri"/>
              </w:rPr>
              <w:t>Nông nghiệp và phát triển nông thôn</w:t>
            </w:r>
            <w:r w:rsidR="00F66CA2" w:rsidRPr="003703E8">
              <w:rPr>
                <w:rFonts w:eastAsia="Calibri"/>
              </w:rPr>
              <w:t>, số 2/2015, Việt Nam</w:t>
            </w:r>
          </w:p>
        </w:tc>
        <w:tc>
          <w:tcPr>
            <w:tcW w:w="2508" w:type="dxa"/>
            <w:shd w:val="clear" w:color="auto" w:fill="auto"/>
            <w:vAlign w:val="center"/>
          </w:tcPr>
          <w:p w14:paraId="1054374B" w14:textId="73101D0D" w:rsidR="00DC24A3" w:rsidRPr="003703E8" w:rsidRDefault="00DC24A3" w:rsidP="00DC24A3">
            <w:pPr>
              <w:shd w:val="clear" w:color="auto" w:fill="FFFFFF"/>
              <w:autoSpaceDE w:val="0"/>
              <w:autoSpaceDN w:val="0"/>
              <w:adjustRightInd w:val="0"/>
              <w:spacing w:line="240" w:lineRule="exact"/>
              <w:jc w:val="center"/>
            </w:pPr>
            <w:r w:rsidRPr="003703E8">
              <w:rPr>
                <w:rFonts w:eastAsia="SimSun"/>
                <w:bCs/>
              </w:rPr>
              <w:t>Đồng tác giả</w:t>
            </w:r>
          </w:p>
        </w:tc>
        <w:tc>
          <w:tcPr>
            <w:tcW w:w="1360" w:type="dxa"/>
            <w:shd w:val="clear" w:color="auto" w:fill="auto"/>
            <w:vAlign w:val="center"/>
          </w:tcPr>
          <w:p w14:paraId="09D9E5CE" w14:textId="77777777" w:rsidR="00DC24A3" w:rsidRPr="003917A8" w:rsidRDefault="00DC24A3" w:rsidP="00DC24A3">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r>
      <w:tr w:rsidR="00DC24A3" w:rsidRPr="003917A8" w14:paraId="3C3B1D87" w14:textId="77777777" w:rsidTr="00DC24A3">
        <w:trPr>
          <w:trHeight w:val="466"/>
          <w:jc w:val="center"/>
        </w:trPr>
        <w:tc>
          <w:tcPr>
            <w:tcW w:w="675" w:type="dxa"/>
            <w:shd w:val="clear" w:color="auto" w:fill="auto"/>
            <w:vAlign w:val="center"/>
          </w:tcPr>
          <w:p w14:paraId="694288C3" w14:textId="77777777" w:rsidR="00DC24A3" w:rsidRPr="003703E8" w:rsidRDefault="00DC24A3" w:rsidP="00DC24A3">
            <w:pPr>
              <w:shd w:val="clear" w:color="auto" w:fill="FFFFFF"/>
              <w:autoSpaceDE w:val="0"/>
              <w:autoSpaceDN w:val="0"/>
              <w:adjustRightInd w:val="0"/>
              <w:spacing w:line="240" w:lineRule="exact"/>
              <w:jc w:val="center"/>
            </w:pPr>
            <w:r w:rsidRPr="003703E8">
              <w:lastRenderedPageBreak/>
              <w:t>02</w:t>
            </w:r>
          </w:p>
        </w:tc>
        <w:tc>
          <w:tcPr>
            <w:tcW w:w="2966" w:type="dxa"/>
            <w:shd w:val="clear" w:color="auto" w:fill="auto"/>
            <w:vAlign w:val="center"/>
          </w:tcPr>
          <w:p w14:paraId="38859E32" w14:textId="759E2174" w:rsidR="00DC24A3" w:rsidRPr="003703E8" w:rsidRDefault="00DC24A3" w:rsidP="00DC24A3">
            <w:pPr>
              <w:shd w:val="clear" w:color="auto" w:fill="FFFFFF"/>
              <w:autoSpaceDE w:val="0"/>
              <w:autoSpaceDN w:val="0"/>
              <w:adjustRightInd w:val="0"/>
              <w:spacing w:line="240" w:lineRule="exact"/>
              <w:jc w:val="both"/>
              <w:rPr>
                <w:b/>
              </w:rPr>
            </w:pPr>
            <w:r w:rsidRPr="003703E8">
              <w:rPr>
                <w:rFonts w:eastAsia="SimSun"/>
                <w:color w:val="000000"/>
              </w:rPr>
              <w:t>Đặc tính cơ bản của đất dưới tán rừng tại khu bảo tồn thiên nhiên văn hóa Đồng Nai, tỉnh Đồng Nai</w:t>
            </w:r>
          </w:p>
        </w:tc>
        <w:tc>
          <w:tcPr>
            <w:tcW w:w="1887" w:type="dxa"/>
            <w:shd w:val="clear" w:color="auto" w:fill="auto"/>
            <w:vAlign w:val="center"/>
          </w:tcPr>
          <w:p w14:paraId="7912B994" w14:textId="4513D400" w:rsidR="00DC24A3" w:rsidRPr="003703E8" w:rsidRDefault="00DC24A3" w:rsidP="00DC24A3">
            <w:pPr>
              <w:shd w:val="clear" w:color="auto" w:fill="FFFFFF"/>
              <w:autoSpaceDE w:val="0"/>
              <w:autoSpaceDN w:val="0"/>
              <w:adjustRightInd w:val="0"/>
              <w:spacing w:line="240" w:lineRule="exact"/>
              <w:jc w:val="center"/>
              <w:rPr>
                <w:b/>
              </w:rPr>
            </w:pPr>
            <w:r w:rsidRPr="003703E8">
              <w:rPr>
                <w:rFonts w:eastAsia="Calibri"/>
              </w:rPr>
              <w:t>Nông nghiệp và phát triển nông thôn</w:t>
            </w:r>
            <w:r w:rsidR="00CA40D8" w:rsidRPr="003703E8">
              <w:rPr>
                <w:rFonts w:eastAsia="Calibri"/>
              </w:rPr>
              <w:t xml:space="preserve">, số </w:t>
            </w:r>
            <w:r w:rsidR="003E709F">
              <w:rPr>
                <w:rFonts w:eastAsia="Calibri"/>
              </w:rPr>
              <w:t>5</w:t>
            </w:r>
            <w:r w:rsidR="00CA40D8" w:rsidRPr="003703E8">
              <w:rPr>
                <w:rFonts w:eastAsia="Calibri"/>
              </w:rPr>
              <w:t>/2016, Việt Nam</w:t>
            </w:r>
          </w:p>
        </w:tc>
        <w:tc>
          <w:tcPr>
            <w:tcW w:w="2508" w:type="dxa"/>
            <w:shd w:val="clear" w:color="auto" w:fill="auto"/>
            <w:vAlign w:val="center"/>
          </w:tcPr>
          <w:p w14:paraId="5E6665AA" w14:textId="03361757" w:rsidR="00DC24A3" w:rsidRPr="003703E8" w:rsidRDefault="00DC24A3" w:rsidP="00DC24A3">
            <w:pPr>
              <w:shd w:val="clear" w:color="auto" w:fill="FFFFFF"/>
              <w:autoSpaceDE w:val="0"/>
              <w:autoSpaceDN w:val="0"/>
              <w:adjustRightInd w:val="0"/>
              <w:spacing w:line="240" w:lineRule="exact"/>
              <w:jc w:val="center"/>
            </w:pPr>
            <w:r w:rsidRPr="003703E8">
              <w:rPr>
                <w:rFonts w:eastAsia="SimSun"/>
                <w:bCs/>
              </w:rPr>
              <w:t>Đồng tác giả</w:t>
            </w:r>
          </w:p>
        </w:tc>
        <w:tc>
          <w:tcPr>
            <w:tcW w:w="1360" w:type="dxa"/>
            <w:shd w:val="clear" w:color="auto" w:fill="auto"/>
            <w:vAlign w:val="center"/>
          </w:tcPr>
          <w:p w14:paraId="19571130" w14:textId="77777777" w:rsidR="00DC24A3" w:rsidRPr="003917A8" w:rsidRDefault="00DC24A3" w:rsidP="00DC24A3">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r>
      <w:tr w:rsidR="00DC24A3" w:rsidRPr="003917A8" w14:paraId="468EA9EE" w14:textId="77777777" w:rsidTr="00DC24A3">
        <w:trPr>
          <w:trHeight w:val="466"/>
          <w:jc w:val="center"/>
        </w:trPr>
        <w:tc>
          <w:tcPr>
            <w:tcW w:w="675" w:type="dxa"/>
            <w:shd w:val="clear" w:color="auto" w:fill="auto"/>
            <w:vAlign w:val="center"/>
          </w:tcPr>
          <w:p w14:paraId="42E89BA2" w14:textId="77777777" w:rsidR="00DC24A3" w:rsidRPr="003703E8" w:rsidRDefault="00DC24A3" w:rsidP="00DC24A3">
            <w:pPr>
              <w:shd w:val="clear" w:color="auto" w:fill="FFFFFF"/>
              <w:autoSpaceDE w:val="0"/>
              <w:autoSpaceDN w:val="0"/>
              <w:adjustRightInd w:val="0"/>
              <w:spacing w:line="240" w:lineRule="exact"/>
              <w:jc w:val="center"/>
            </w:pPr>
            <w:r w:rsidRPr="003703E8">
              <w:t>03</w:t>
            </w:r>
          </w:p>
        </w:tc>
        <w:tc>
          <w:tcPr>
            <w:tcW w:w="2966" w:type="dxa"/>
            <w:shd w:val="clear" w:color="auto" w:fill="auto"/>
            <w:vAlign w:val="center"/>
          </w:tcPr>
          <w:p w14:paraId="70A77CA7" w14:textId="2E17C603" w:rsidR="00DC24A3" w:rsidRPr="003703E8" w:rsidRDefault="00DC24A3" w:rsidP="00DC24A3">
            <w:pPr>
              <w:shd w:val="clear" w:color="auto" w:fill="FFFFFF"/>
              <w:autoSpaceDE w:val="0"/>
              <w:autoSpaceDN w:val="0"/>
              <w:adjustRightInd w:val="0"/>
              <w:spacing w:line="240" w:lineRule="exact"/>
              <w:jc w:val="both"/>
              <w:rPr>
                <w:b/>
              </w:rPr>
            </w:pPr>
            <w:r w:rsidRPr="003703E8">
              <w:rPr>
                <w:rFonts w:eastAsia="SimSun"/>
                <w:color w:val="000000"/>
              </w:rPr>
              <w:t>Tác động của một số trạng thái rừng trồng đến tính chất lí hóa học đất tại huyện Sóc Sơn, thành phố Hà Nội</w:t>
            </w:r>
          </w:p>
        </w:tc>
        <w:tc>
          <w:tcPr>
            <w:tcW w:w="1887" w:type="dxa"/>
            <w:shd w:val="clear" w:color="auto" w:fill="auto"/>
            <w:vAlign w:val="center"/>
          </w:tcPr>
          <w:p w14:paraId="6465F499" w14:textId="608A7F6C" w:rsidR="00DC24A3" w:rsidRPr="003703E8" w:rsidRDefault="00DC24A3" w:rsidP="00DC24A3">
            <w:pPr>
              <w:shd w:val="clear" w:color="auto" w:fill="FFFFFF"/>
              <w:autoSpaceDE w:val="0"/>
              <w:autoSpaceDN w:val="0"/>
              <w:adjustRightInd w:val="0"/>
              <w:spacing w:line="240" w:lineRule="exact"/>
              <w:jc w:val="center"/>
              <w:rPr>
                <w:b/>
              </w:rPr>
            </w:pPr>
            <w:r w:rsidRPr="003703E8">
              <w:rPr>
                <w:rFonts w:eastAsia="Calibri"/>
              </w:rPr>
              <w:t>Nông nghiệp và phát triển nông thôn</w:t>
            </w:r>
            <w:r w:rsidR="00BB6956" w:rsidRPr="003703E8">
              <w:rPr>
                <w:rFonts w:eastAsia="Calibri"/>
              </w:rPr>
              <w:t>, số 2/2017, Việt Nam</w:t>
            </w:r>
          </w:p>
        </w:tc>
        <w:tc>
          <w:tcPr>
            <w:tcW w:w="2508" w:type="dxa"/>
            <w:shd w:val="clear" w:color="auto" w:fill="auto"/>
            <w:vAlign w:val="center"/>
          </w:tcPr>
          <w:p w14:paraId="36657B02" w14:textId="62DC4FF3" w:rsidR="00DC24A3" w:rsidRPr="003703E8" w:rsidRDefault="00DC24A3" w:rsidP="00DC24A3">
            <w:pPr>
              <w:shd w:val="clear" w:color="auto" w:fill="FFFFFF"/>
              <w:autoSpaceDE w:val="0"/>
              <w:autoSpaceDN w:val="0"/>
              <w:adjustRightInd w:val="0"/>
              <w:spacing w:line="240" w:lineRule="exact"/>
              <w:jc w:val="center"/>
              <w:rPr>
                <w:b/>
              </w:rPr>
            </w:pPr>
            <w:r w:rsidRPr="003703E8">
              <w:rPr>
                <w:rFonts w:eastAsia="SimSun"/>
                <w:bCs/>
              </w:rPr>
              <w:t>Đồng tác giả</w:t>
            </w:r>
          </w:p>
        </w:tc>
        <w:tc>
          <w:tcPr>
            <w:tcW w:w="1360" w:type="dxa"/>
            <w:shd w:val="clear" w:color="auto" w:fill="auto"/>
            <w:vAlign w:val="center"/>
          </w:tcPr>
          <w:p w14:paraId="6E2CC501" w14:textId="77777777" w:rsidR="00DC24A3" w:rsidRPr="003917A8" w:rsidRDefault="00DC24A3" w:rsidP="00DC24A3">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r>
      <w:tr w:rsidR="00DC24A3" w:rsidRPr="003917A8" w14:paraId="2529D618" w14:textId="77777777" w:rsidTr="00DC24A3">
        <w:trPr>
          <w:trHeight w:val="466"/>
          <w:jc w:val="center"/>
        </w:trPr>
        <w:tc>
          <w:tcPr>
            <w:tcW w:w="675" w:type="dxa"/>
            <w:shd w:val="clear" w:color="auto" w:fill="auto"/>
            <w:vAlign w:val="center"/>
          </w:tcPr>
          <w:p w14:paraId="6A19DEF5" w14:textId="77777777" w:rsidR="00DC24A3" w:rsidRPr="003703E8" w:rsidRDefault="00DC24A3" w:rsidP="00DC24A3">
            <w:pPr>
              <w:shd w:val="clear" w:color="auto" w:fill="FFFFFF"/>
              <w:autoSpaceDE w:val="0"/>
              <w:autoSpaceDN w:val="0"/>
              <w:adjustRightInd w:val="0"/>
              <w:spacing w:line="240" w:lineRule="exact"/>
              <w:jc w:val="center"/>
            </w:pPr>
            <w:r w:rsidRPr="003703E8">
              <w:t>04</w:t>
            </w:r>
          </w:p>
        </w:tc>
        <w:tc>
          <w:tcPr>
            <w:tcW w:w="2966" w:type="dxa"/>
            <w:shd w:val="clear" w:color="auto" w:fill="auto"/>
            <w:vAlign w:val="center"/>
          </w:tcPr>
          <w:p w14:paraId="7D8B527D" w14:textId="5BCD202E" w:rsidR="00DC24A3" w:rsidRPr="003703E8" w:rsidRDefault="00DC24A3" w:rsidP="00DC24A3">
            <w:pPr>
              <w:shd w:val="clear" w:color="auto" w:fill="FFFFFF"/>
              <w:autoSpaceDE w:val="0"/>
              <w:autoSpaceDN w:val="0"/>
              <w:adjustRightInd w:val="0"/>
              <w:spacing w:line="240" w:lineRule="exact"/>
              <w:jc w:val="both"/>
              <w:rPr>
                <w:b/>
              </w:rPr>
            </w:pPr>
            <w:r w:rsidRPr="003703E8">
              <w:rPr>
                <w:rFonts w:eastAsia="Calibri"/>
                <w:bCs/>
              </w:rPr>
              <w:t>Một số tính chất lý, hoá học của đất dưới tán rừng tại Ban quản lý rừng phòng hộ Tân Phú, tỉnh Đồng Nai</w:t>
            </w:r>
          </w:p>
        </w:tc>
        <w:tc>
          <w:tcPr>
            <w:tcW w:w="1887" w:type="dxa"/>
            <w:shd w:val="clear" w:color="auto" w:fill="auto"/>
            <w:vAlign w:val="center"/>
          </w:tcPr>
          <w:p w14:paraId="64E87E6B" w14:textId="13B2E6FD" w:rsidR="00DC24A3" w:rsidRPr="003703E8" w:rsidRDefault="00DC24A3" w:rsidP="00DC24A3">
            <w:pPr>
              <w:shd w:val="clear" w:color="auto" w:fill="FFFFFF"/>
              <w:autoSpaceDE w:val="0"/>
              <w:autoSpaceDN w:val="0"/>
              <w:adjustRightInd w:val="0"/>
              <w:spacing w:line="240" w:lineRule="exact"/>
              <w:jc w:val="center"/>
              <w:rPr>
                <w:b/>
              </w:rPr>
            </w:pPr>
            <w:r w:rsidRPr="003703E8">
              <w:rPr>
                <w:rFonts w:eastAsia="Calibri"/>
              </w:rPr>
              <w:t>Khoa học và Công nghệ Lâm nghiệp</w:t>
            </w:r>
            <w:r w:rsidR="00F66CA2" w:rsidRPr="003703E8">
              <w:rPr>
                <w:rFonts w:eastAsia="Calibri"/>
              </w:rPr>
              <w:t>, số 6/2017, Việt Nam</w:t>
            </w:r>
          </w:p>
        </w:tc>
        <w:tc>
          <w:tcPr>
            <w:tcW w:w="2508" w:type="dxa"/>
            <w:shd w:val="clear" w:color="auto" w:fill="auto"/>
            <w:vAlign w:val="center"/>
          </w:tcPr>
          <w:p w14:paraId="07942770" w14:textId="77777777" w:rsidR="00F33FF4" w:rsidRDefault="00F33FF4" w:rsidP="00DC24A3">
            <w:pPr>
              <w:shd w:val="clear" w:color="auto" w:fill="FFFFFF"/>
              <w:autoSpaceDE w:val="0"/>
              <w:autoSpaceDN w:val="0"/>
              <w:adjustRightInd w:val="0"/>
              <w:spacing w:line="240" w:lineRule="exact"/>
              <w:jc w:val="center"/>
              <w:rPr>
                <w:color w:val="000000" w:themeColor="text1"/>
              </w:rPr>
            </w:pPr>
          </w:p>
          <w:p w14:paraId="42998491" w14:textId="77777777" w:rsidR="00F33FF4" w:rsidRDefault="00F33FF4" w:rsidP="00DC24A3">
            <w:pPr>
              <w:shd w:val="clear" w:color="auto" w:fill="FFFFFF"/>
              <w:autoSpaceDE w:val="0"/>
              <w:autoSpaceDN w:val="0"/>
              <w:adjustRightInd w:val="0"/>
              <w:spacing w:line="240" w:lineRule="exact"/>
              <w:jc w:val="center"/>
              <w:rPr>
                <w:color w:val="000000" w:themeColor="text1"/>
              </w:rPr>
            </w:pPr>
          </w:p>
          <w:p w14:paraId="4646B632" w14:textId="59B9A91C" w:rsidR="00DC24A3" w:rsidRPr="003703E8" w:rsidRDefault="00DC24A3" w:rsidP="00DC24A3">
            <w:pPr>
              <w:shd w:val="clear" w:color="auto" w:fill="FFFFFF"/>
              <w:autoSpaceDE w:val="0"/>
              <w:autoSpaceDN w:val="0"/>
              <w:adjustRightInd w:val="0"/>
              <w:spacing w:line="240" w:lineRule="exact"/>
              <w:jc w:val="center"/>
              <w:rPr>
                <w:b/>
              </w:rPr>
            </w:pPr>
            <w:r w:rsidRPr="003703E8">
              <w:rPr>
                <w:color w:val="000000" w:themeColor="text1"/>
              </w:rPr>
              <w:t>T</w:t>
            </w:r>
            <w:r w:rsidRPr="003703E8">
              <w:rPr>
                <w:color w:val="000000" w:themeColor="text1"/>
                <w:lang w:val="vi-VN"/>
              </w:rPr>
              <w:t>ác giả</w:t>
            </w:r>
          </w:p>
        </w:tc>
        <w:tc>
          <w:tcPr>
            <w:tcW w:w="1360" w:type="dxa"/>
            <w:shd w:val="clear" w:color="auto" w:fill="auto"/>
            <w:vAlign w:val="center"/>
          </w:tcPr>
          <w:p w14:paraId="21C88883" w14:textId="77777777" w:rsidR="00DC24A3" w:rsidRPr="003917A8" w:rsidRDefault="00DC24A3" w:rsidP="00DC24A3">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r>
      <w:tr w:rsidR="00DC24A3" w:rsidRPr="003917A8" w14:paraId="116C027F" w14:textId="77777777" w:rsidTr="00DC24A3">
        <w:trPr>
          <w:trHeight w:val="466"/>
          <w:jc w:val="center"/>
        </w:trPr>
        <w:tc>
          <w:tcPr>
            <w:tcW w:w="675" w:type="dxa"/>
            <w:shd w:val="clear" w:color="auto" w:fill="auto"/>
            <w:vAlign w:val="center"/>
          </w:tcPr>
          <w:p w14:paraId="51071BA7" w14:textId="77777777" w:rsidR="00DC24A3" w:rsidRPr="003703E8" w:rsidRDefault="00DC24A3" w:rsidP="00DC24A3">
            <w:pPr>
              <w:shd w:val="clear" w:color="auto" w:fill="FFFFFF"/>
              <w:autoSpaceDE w:val="0"/>
              <w:autoSpaceDN w:val="0"/>
              <w:adjustRightInd w:val="0"/>
              <w:spacing w:line="240" w:lineRule="exact"/>
              <w:jc w:val="center"/>
            </w:pPr>
            <w:r w:rsidRPr="003703E8">
              <w:t>05</w:t>
            </w:r>
          </w:p>
        </w:tc>
        <w:tc>
          <w:tcPr>
            <w:tcW w:w="2966" w:type="dxa"/>
            <w:shd w:val="clear" w:color="auto" w:fill="auto"/>
            <w:vAlign w:val="center"/>
          </w:tcPr>
          <w:p w14:paraId="18BCB3B5" w14:textId="476913C7" w:rsidR="00DC24A3" w:rsidRPr="003703E8" w:rsidRDefault="00DC24A3" w:rsidP="00DC24A3">
            <w:pPr>
              <w:shd w:val="clear" w:color="auto" w:fill="FFFFFF"/>
              <w:autoSpaceDE w:val="0"/>
              <w:autoSpaceDN w:val="0"/>
              <w:adjustRightInd w:val="0"/>
              <w:spacing w:line="240" w:lineRule="exact"/>
              <w:jc w:val="both"/>
              <w:rPr>
                <w:lang w:val="vi-VN"/>
              </w:rPr>
            </w:pPr>
            <w:r w:rsidRPr="003703E8">
              <w:rPr>
                <w:rFonts w:eastAsia="Calibri"/>
                <w:bCs/>
              </w:rPr>
              <w:t>Một số đặc điểm lâm học của ưu hợp Dầu song nàng (Dipterocapus dyeri) thuộc rừng kín thường xanh mưa ẩm nhiệt đới tại Ban quản lý  rừng phòng hộ Tân Phú tỉnh Đồng Nai</w:t>
            </w:r>
          </w:p>
        </w:tc>
        <w:tc>
          <w:tcPr>
            <w:tcW w:w="1887" w:type="dxa"/>
            <w:shd w:val="clear" w:color="auto" w:fill="auto"/>
            <w:vAlign w:val="center"/>
          </w:tcPr>
          <w:p w14:paraId="15B4CBFD" w14:textId="77777777" w:rsidR="00DC24A3" w:rsidRPr="003703E8" w:rsidRDefault="00DC24A3" w:rsidP="00DC24A3">
            <w:pPr>
              <w:shd w:val="clear" w:color="auto" w:fill="FFFFFF"/>
              <w:autoSpaceDE w:val="0"/>
              <w:autoSpaceDN w:val="0"/>
              <w:adjustRightInd w:val="0"/>
              <w:jc w:val="center"/>
              <w:rPr>
                <w:rFonts w:eastAsia="Calibri"/>
              </w:rPr>
            </w:pPr>
          </w:p>
          <w:p w14:paraId="1A46D8A9" w14:textId="18A82CFD" w:rsidR="00DC24A3" w:rsidRPr="003703E8" w:rsidRDefault="00DC24A3" w:rsidP="00DC24A3">
            <w:pPr>
              <w:shd w:val="clear" w:color="auto" w:fill="FFFFFF"/>
              <w:autoSpaceDE w:val="0"/>
              <w:autoSpaceDN w:val="0"/>
              <w:adjustRightInd w:val="0"/>
              <w:spacing w:line="240" w:lineRule="exact"/>
              <w:jc w:val="center"/>
              <w:rPr>
                <w:lang w:val="vi-VN"/>
              </w:rPr>
            </w:pPr>
            <w:r w:rsidRPr="003703E8">
              <w:rPr>
                <w:rFonts w:eastAsia="Calibri"/>
              </w:rPr>
              <w:t>Khoa học và Công nghệ Lâm nghiệp</w:t>
            </w:r>
            <w:r w:rsidR="00FF6A93" w:rsidRPr="003703E8">
              <w:rPr>
                <w:rFonts w:eastAsia="Calibri"/>
              </w:rPr>
              <w:t>, 6/2017, Việt Nam</w:t>
            </w:r>
          </w:p>
        </w:tc>
        <w:tc>
          <w:tcPr>
            <w:tcW w:w="2508" w:type="dxa"/>
            <w:shd w:val="clear" w:color="auto" w:fill="auto"/>
            <w:vAlign w:val="center"/>
          </w:tcPr>
          <w:p w14:paraId="2AF27DD3" w14:textId="278DDCAD" w:rsidR="00DC24A3" w:rsidRPr="003703E8" w:rsidRDefault="00DC24A3" w:rsidP="00DC24A3">
            <w:pPr>
              <w:shd w:val="clear" w:color="auto" w:fill="FFFFFF"/>
              <w:autoSpaceDE w:val="0"/>
              <w:autoSpaceDN w:val="0"/>
              <w:adjustRightInd w:val="0"/>
              <w:spacing w:line="240" w:lineRule="exact"/>
              <w:jc w:val="center"/>
              <w:rPr>
                <w:color w:val="FF0000"/>
                <w:lang w:val="vi-VN"/>
              </w:rPr>
            </w:pPr>
            <w:r w:rsidRPr="003703E8">
              <w:rPr>
                <w:rFonts w:eastAsia="SimSun"/>
                <w:bCs/>
              </w:rPr>
              <w:t>Đồng tác giả</w:t>
            </w:r>
          </w:p>
        </w:tc>
        <w:tc>
          <w:tcPr>
            <w:tcW w:w="1360" w:type="dxa"/>
            <w:shd w:val="clear" w:color="auto" w:fill="auto"/>
            <w:vAlign w:val="center"/>
          </w:tcPr>
          <w:p w14:paraId="33D1C47F" w14:textId="77777777" w:rsidR="00DC24A3" w:rsidRPr="003917A8" w:rsidRDefault="00DC24A3" w:rsidP="00DC24A3">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r>
      <w:tr w:rsidR="00DC24A3" w:rsidRPr="003917A8" w14:paraId="565775B4" w14:textId="77777777" w:rsidTr="00DC24A3">
        <w:trPr>
          <w:trHeight w:val="466"/>
          <w:jc w:val="center"/>
        </w:trPr>
        <w:tc>
          <w:tcPr>
            <w:tcW w:w="675" w:type="dxa"/>
            <w:shd w:val="clear" w:color="auto" w:fill="auto"/>
            <w:vAlign w:val="center"/>
          </w:tcPr>
          <w:p w14:paraId="77A88B1D" w14:textId="77777777" w:rsidR="00DC24A3" w:rsidRPr="003703E8" w:rsidRDefault="00DC24A3" w:rsidP="00DC24A3">
            <w:pPr>
              <w:shd w:val="clear" w:color="auto" w:fill="FFFFFF"/>
              <w:autoSpaceDE w:val="0"/>
              <w:autoSpaceDN w:val="0"/>
              <w:adjustRightInd w:val="0"/>
              <w:spacing w:line="240" w:lineRule="exact"/>
              <w:jc w:val="center"/>
            </w:pPr>
            <w:r w:rsidRPr="003703E8">
              <w:t>06</w:t>
            </w:r>
          </w:p>
        </w:tc>
        <w:tc>
          <w:tcPr>
            <w:tcW w:w="2966" w:type="dxa"/>
            <w:shd w:val="clear" w:color="auto" w:fill="auto"/>
            <w:vAlign w:val="center"/>
          </w:tcPr>
          <w:p w14:paraId="17EDD498" w14:textId="218A268D" w:rsidR="00DC24A3" w:rsidRPr="003703E8" w:rsidRDefault="00DC24A3" w:rsidP="00DC24A3">
            <w:pPr>
              <w:shd w:val="clear" w:color="auto" w:fill="FFFFFF"/>
              <w:autoSpaceDE w:val="0"/>
              <w:autoSpaceDN w:val="0"/>
              <w:adjustRightInd w:val="0"/>
              <w:spacing w:line="240" w:lineRule="exact"/>
              <w:jc w:val="both"/>
              <w:rPr>
                <w:lang w:val="vi-VN"/>
              </w:rPr>
            </w:pPr>
            <w:r w:rsidRPr="003703E8">
              <w:rPr>
                <w:rFonts w:eastAsia="Calibri"/>
                <w:bCs/>
              </w:rPr>
              <w:t>Đặc điểm Carbon đất dưới tán rừng trồng Keo tai tượng tại Thành phố Yên Bái, tỉnh Yên Bái</w:t>
            </w:r>
          </w:p>
        </w:tc>
        <w:tc>
          <w:tcPr>
            <w:tcW w:w="1887" w:type="dxa"/>
            <w:shd w:val="clear" w:color="auto" w:fill="auto"/>
            <w:vAlign w:val="center"/>
          </w:tcPr>
          <w:p w14:paraId="1A0184D7" w14:textId="0EE9269B" w:rsidR="00DC24A3" w:rsidRPr="003703E8" w:rsidRDefault="00DC24A3" w:rsidP="00DC24A3">
            <w:pPr>
              <w:shd w:val="clear" w:color="auto" w:fill="FFFFFF"/>
              <w:autoSpaceDE w:val="0"/>
              <w:autoSpaceDN w:val="0"/>
              <w:adjustRightInd w:val="0"/>
              <w:spacing w:line="240" w:lineRule="exact"/>
              <w:jc w:val="center"/>
              <w:rPr>
                <w:lang w:val="vi-VN"/>
              </w:rPr>
            </w:pPr>
            <w:r w:rsidRPr="003703E8">
              <w:rPr>
                <w:rFonts w:eastAsia="Calibri"/>
                <w:lang w:val="vi-VN"/>
              </w:rPr>
              <w:t>Nông nghiệp và phát triển nông thôn</w:t>
            </w:r>
            <w:r w:rsidR="00FF6A93" w:rsidRPr="003703E8">
              <w:rPr>
                <w:rFonts w:eastAsia="Calibri"/>
                <w:lang w:val="vi-VN"/>
              </w:rPr>
              <w:t>, 2/2017, Việt Nam</w:t>
            </w:r>
          </w:p>
        </w:tc>
        <w:tc>
          <w:tcPr>
            <w:tcW w:w="2508" w:type="dxa"/>
            <w:shd w:val="clear" w:color="auto" w:fill="auto"/>
            <w:vAlign w:val="center"/>
          </w:tcPr>
          <w:p w14:paraId="4751F9BB" w14:textId="228F53BD" w:rsidR="00DC24A3" w:rsidRPr="003703E8" w:rsidRDefault="00DC24A3" w:rsidP="00DC24A3">
            <w:pPr>
              <w:shd w:val="clear" w:color="auto" w:fill="FFFFFF"/>
              <w:autoSpaceDE w:val="0"/>
              <w:autoSpaceDN w:val="0"/>
              <w:adjustRightInd w:val="0"/>
              <w:spacing w:line="240" w:lineRule="exact"/>
              <w:jc w:val="center"/>
              <w:rPr>
                <w:color w:val="FF0000"/>
                <w:lang w:val="vi-VN"/>
              </w:rPr>
            </w:pPr>
            <w:r w:rsidRPr="003703E8">
              <w:rPr>
                <w:rFonts w:eastAsia="SimSun"/>
                <w:bCs/>
              </w:rPr>
              <w:t>Đồng tác giả</w:t>
            </w:r>
          </w:p>
        </w:tc>
        <w:tc>
          <w:tcPr>
            <w:tcW w:w="1360" w:type="dxa"/>
            <w:shd w:val="clear" w:color="auto" w:fill="auto"/>
            <w:vAlign w:val="center"/>
          </w:tcPr>
          <w:p w14:paraId="2EE65BAB" w14:textId="77777777" w:rsidR="00DC24A3" w:rsidRPr="003917A8" w:rsidRDefault="00DC24A3" w:rsidP="00DC24A3">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r>
      <w:tr w:rsidR="00DC24A3" w:rsidRPr="003917A8" w14:paraId="59A06093" w14:textId="77777777" w:rsidTr="00DC24A3">
        <w:trPr>
          <w:trHeight w:val="466"/>
          <w:jc w:val="center"/>
        </w:trPr>
        <w:tc>
          <w:tcPr>
            <w:tcW w:w="675" w:type="dxa"/>
            <w:shd w:val="clear" w:color="auto" w:fill="auto"/>
            <w:vAlign w:val="center"/>
          </w:tcPr>
          <w:p w14:paraId="744B5846" w14:textId="77777777" w:rsidR="00DC24A3" w:rsidRPr="003703E8" w:rsidRDefault="00DC24A3" w:rsidP="00DC24A3">
            <w:pPr>
              <w:shd w:val="clear" w:color="auto" w:fill="FFFFFF"/>
              <w:autoSpaceDE w:val="0"/>
              <w:autoSpaceDN w:val="0"/>
              <w:adjustRightInd w:val="0"/>
              <w:spacing w:line="240" w:lineRule="exact"/>
              <w:jc w:val="center"/>
            </w:pPr>
            <w:r w:rsidRPr="003703E8">
              <w:t>07</w:t>
            </w:r>
          </w:p>
        </w:tc>
        <w:tc>
          <w:tcPr>
            <w:tcW w:w="2966" w:type="dxa"/>
            <w:shd w:val="clear" w:color="auto" w:fill="auto"/>
            <w:vAlign w:val="center"/>
          </w:tcPr>
          <w:p w14:paraId="09866620" w14:textId="1932BBD4" w:rsidR="00DC24A3" w:rsidRPr="003703E8" w:rsidRDefault="00DC24A3" w:rsidP="00DC24A3">
            <w:pPr>
              <w:shd w:val="clear" w:color="auto" w:fill="FFFFFF"/>
              <w:autoSpaceDE w:val="0"/>
              <w:autoSpaceDN w:val="0"/>
              <w:adjustRightInd w:val="0"/>
              <w:spacing w:line="240" w:lineRule="exact"/>
              <w:jc w:val="both"/>
              <w:rPr>
                <w:lang w:val="vi-VN"/>
              </w:rPr>
            </w:pPr>
            <w:r w:rsidRPr="003703E8">
              <w:rPr>
                <w:color w:val="000000"/>
                <w:lang w:val="nl-NL"/>
              </w:rPr>
              <w:t xml:space="preserve">Biomass and carbon storage in an age-sequence of </w:t>
            </w:r>
            <w:r w:rsidRPr="00741BC5">
              <w:rPr>
                <w:i/>
                <w:color w:val="000000"/>
                <w:lang w:val="nl-NL"/>
              </w:rPr>
              <w:t>Acacia mangium</w:t>
            </w:r>
            <w:r w:rsidRPr="003703E8">
              <w:rPr>
                <w:color w:val="000000"/>
                <w:lang w:val="nl-NL"/>
              </w:rPr>
              <w:t xml:space="preserve"> plantation forests in Southeastern region, Vietnam</w:t>
            </w:r>
          </w:p>
        </w:tc>
        <w:tc>
          <w:tcPr>
            <w:tcW w:w="1887" w:type="dxa"/>
            <w:shd w:val="clear" w:color="auto" w:fill="auto"/>
            <w:vAlign w:val="center"/>
          </w:tcPr>
          <w:p w14:paraId="0408944C" w14:textId="6E6E50FF" w:rsidR="00DC24A3" w:rsidRPr="003703E8" w:rsidRDefault="00DC24A3" w:rsidP="00DC24A3">
            <w:pPr>
              <w:shd w:val="clear" w:color="auto" w:fill="FFFFFF"/>
              <w:autoSpaceDE w:val="0"/>
              <w:autoSpaceDN w:val="0"/>
              <w:adjustRightInd w:val="0"/>
              <w:spacing w:line="240" w:lineRule="exact"/>
              <w:jc w:val="center"/>
              <w:rPr>
                <w:lang w:val="vi-VN"/>
              </w:rPr>
            </w:pPr>
            <w:r w:rsidRPr="003703E8">
              <w:rPr>
                <w:color w:val="000000"/>
                <w:lang w:val="nl-NL"/>
              </w:rPr>
              <w:t>Forest Systems</w:t>
            </w:r>
            <w:r w:rsidR="00FF6A93" w:rsidRPr="003703E8">
              <w:rPr>
                <w:color w:val="000000"/>
                <w:lang w:val="nl-NL"/>
              </w:rPr>
              <w:t>, 29, Spain</w:t>
            </w:r>
          </w:p>
        </w:tc>
        <w:tc>
          <w:tcPr>
            <w:tcW w:w="2508" w:type="dxa"/>
            <w:shd w:val="clear" w:color="auto" w:fill="auto"/>
            <w:vAlign w:val="center"/>
          </w:tcPr>
          <w:p w14:paraId="582DE3B3" w14:textId="77777777" w:rsidR="00DC24A3" w:rsidRPr="003703E8" w:rsidRDefault="00DC24A3" w:rsidP="00DC24A3">
            <w:pPr>
              <w:shd w:val="clear" w:color="auto" w:fill="FFFFFF"/>
              <w:autoSpaceDE w:val="0"/>
              <w:autoSpaceDN w:val="0"/>
              <w:adjustRightInd w:val="0"/>
              <w:spacing w:line="240" w:lineRule="exact"/>
              <w:jc w:val="center"/>
              <w:rPr>
                <w:color w:val="FF0000"/>
                <w:lang w:val="vi-VN"/>
              </w:rPr>
            </w:pPr>
            <w:r w:rsidRPr="003703E8">
              <w:t>Tác giả</w:t>
            </w:r>
          </w:p>
        </w:tc>
        <w:tc>
          <w:tcPr>
            <w:tcW w:w="1360" w:type="dxa"/>
            <w:shd w:val="clear" w:color="auto" w:fill="auto"/>
            <w:vAlign w:val="center"/>
          </w:tcPr>
          <w:p w14:paraId="73853DCA" w14:textId="77777777" w:rsidR="00DC24A3" w:rsidRPr="003917A8" w:rsidRDefault="00DC24A3" w:rsidP="00DC24A3">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r>
      <w:tr w:rsidR="00DC24A3" w:rsidRPr="003917A8" w14:paraId="60B5F86A" w14:textId="77777777" w:rsidTr="00DC24A3">
        <w:trPr>
          <w:trHeight w:val="466"/>
          <w:jc w:val="center"/>
        </w:trPr>
        <w:tc>
          <w:tcPr>
            <w:tcW w:w="675" w:type="dxa"/>
            <w:shd w:val="clear" w:color="auto" w:fill="auto"/>
            <w:vAlign w:val="center"/>
          </w:tcPr>
          <w:p w14:paraId="78A5BA58" w14:textId="77777777" w:rsidR="00DC24A3" w:rsidRPr="003703E8" w:rsidRDefault="00DC24A3" w:rsidP="00DC24A3">
            <w:pPr>
              <w:shd w:val="clear" w:color="auto" w:fill="FFFFFF"/>
              <w:autoSpaceDE w:val="0"/>
              <w:autoSpaceDN w:val="0"/>
              <w:adjustRightInd w:val="0"/>
              <w:spacing w:line="240" w:lineRule="exact"/>
              <w:jc w:val="center"/>
            </w:pPr>
            <w:r w:rsidRPr="003703E8">
              <w:t>08</w:t>
            </w:r>
          </w:p>
        </w:tc>
        <w:tc>
          <w:tcPr>
            <w:tcW w:w="2966" w:type="dxa"/>
            <w:shd w:val="clear" w:color="auto" w:fill="auto"/>
            <w:vAlign w:val="center"/>
          </w:tcPr>
          <w:p w14:paraId="08EAC519" w14:textId="56FDD2CE" w:rsidR="00DC24A3" w:rsidRPr="003703E8" w:rsidRDefault="00DC24A3" w:rsidP="00DC24A3">
            <w:pPr>
              <w:shd w:val="clear" w:color="auto" w:fill="FFFFFF"/>
              <w:autoSpaceDE w:val="0"/>
              <w:autoSpaceDN w:val="0"/>
              <w:adjustRightInd w:val="0"/>
              <w:spacing w:line="240" w:lineRule="exact"/>
              <w:jc w:val="both"/>
              <w:rPr>
                <w:lang w:val="vi-VN"/>
              </w:rPr>
            </w:pPr>
            <w:r w:rsidRPr="003703E8">
              <w:rPr>
                <w:color w:val="000000"/>
                <w:lang w:val="nl-NL"/>
              </w:rPr>
              <w:t>Assessment of tree species diversity and benefits in selected recreation centres for biodiversity conservation in Ibadan Metropolis, Nigeria</w:t>
            </w:r>
          </w:p>
        </w:tc>
        <w:tc>
          <w:tcPr>
            <w:tcW w:w="1887" w:type="dxa"/>
            <w:shd w:val="clear" w:color="auto" w:fill="auto"/>
            <w:vAlign w:val="center"/>
          </w:tcPr>
          <w:p w14:paraId="3197FEC3" w14:textId="262B2C98" w:rsidR="00DC24A3" w:rsidRPr="003703E8" w:rsidRDefault="00DC24A3" w:rsidP="00DC24A3">
            <w:pPr>
              <w:shd w:val="clear" w:color="auto" w:fill="FFFFFF"/>
              <w:autoSpaceDE w:val="0"/>
              <w:autoSpaceDN w:val="0"/>
              <w:adjustRightInd w:val="0"/>
              <w:spacing w:line="240" w:lineRule="exact"/>
              <w:jc w:val="center"/>
              <w:rPr>
                <w:lang w:val="vi-VN"/>
              </w:rPr>
            </w:pPr>
            <w:r w:rsidRPr="003703E8">
              <w:rPr>
                <w:color w:val="000000"/>
                <w:lang w:val="nl-NL"/>
              </w:rPr>
              <w:t>Notulae Scientia Biologicae</w:t>
            </w:r>
            <w:r w:rsidR="00242738" w:rsidRPr="003703E8">
              <w:rPr>
                <w:color w:val="000000"/>
                <w:lang w:val="nl-NL"/>
              </w:rPr>
              <w:t>, 12 Romania</w:t>
            </w:r>
          </w:p>
        </w:tc>
        <w:tc>
          <w:tcPr>
            <w:tcW w:w="2508" w:type="dxa"/>
            <w:shd w:val="clear" w:color="auto" w:fill="auto"/>
            <w:vAlign w:val="center"/>
          </w:tcPr>
          <w:p w14:paraId="2F155EE6" w14:textId="11CA61BA" w:rsidR="00DC24A3" w:rsidRPr="003703E8" w:rsidRDefault="00DC24A3" w:rsidP="00DC24A3">
            <w:pPr>
              <w:shd w:val="clear" w:color="auto" w:fill="FFFFFF"/>
              <w:autoSpaceDE w:val="0"/>
              <w:autoSpaceDN w:val="0"/>
              <w:adjustRightInd w:val="0"/>
              <w:spacing w:line="240" w:lineRule="exact"/>
              <w:jc w:val="center"/>
              <w:rPr>
                <w:color w:val="FF0000"/>
                <w:lang w:val="vi-VN"/>
              </w:rPr>
            </w:pPr>
            <w:r w:rsidRPr="003703E8">
              <w:rPr>
                <w:rFonts w:eastAsia="SimSun"/>
                <w:bCs/>
              </w:rPr>
              <w:t>Đồng tác giả</w:t>
            </w:r>
          </w:p>
        </w:tc>
        <w:tc>
          <w:tcPr>
            <w:tcW w:w="1360" w:type="dxa"/>
            <w:shd w:val="clear" w:color="auto" w:fill="auto"/>
            <w:vAlign w:val="center"/>
          </w:tcPr>
          <w:p w14:paraId="61E67226" w14:textId="77777777" w:rsidR="00DC24A3" w:rsidRPr="003917A8" w:rsidRDefault="00DC24A3" w:rsidP="00DC24A3">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r>
      <w:tr w:rsidR="00DC24A3" w:rsidRPr="003917A8" w14:paraId="59E6DB13" w14:textId="77777777" w:rsidTr="00DC24A3">
        <w:trPr>
          <w:trHeight w:val="466"/>
          <w:jc w:val="center"/>
        </w:trPr>
        <w:tc>
          <w:tcPr>
            <w:tcW w:w="675" w:type="dxa"/>
            <w:shd w:val="clear" w:color="auto" w:fill="auto"/>
            <w:vAlign w:val="center"/>
          </w:tcPr>
          <w:p w14:paraId="4007E7D4" w14:textId="77777777" w:rsidR="00DC24A3" w:rsidRPr="003703E8" w:rsidRDefault="00DC24A3" w:rsidP="00DC24A3">
            <w:pPr>
              <w:shd w:val="clear" w:color="auto" w:fill="FFFFFF"/>
              <w:autoSpaceDE w:val="0"/>
              <w:autoSpaceDN w:val="0"/>
              <w:adjustRightInd w:val="0"/>
              <w:spacing w:line="240" w:lineRule="exact"/>
              <w:jc w:val="center"/>
            </w:pPr>
            <w:r w:rsidRPr="003703E8">
              <w:t>09</w:t>
            </w:r>
          </w:p>
        </w:tc>
        <w:tc>
          <w:tcPr>
            <w:tcW w:w="2966" w:type="dxa"/>
            <w:shd w:val="clear" w:color="auto" w:fill="auto"/>
            <w:vAlign w:val="center"/>
          </w:tcPr>
          <w:p w14:paraId="0A558A62" w14:textId="5883E34F" w:rsidR="00DC24A3" w:rsidRPr="003703E8" w:rsidRDefault="00DC24A3" w:rsidP="00DC24A3">
            <w:pPr>
              <w:shd w:val="clear" w:color="auto" w:fill="FFFFFF"/>
              <w:autoSpaceDE w:val="0"/>
              <w:autoSpaceDN w:val="0"/>
              <w:adjustRightInd w:val="0"/>
              <w:spacing w:line="240" w:lineRule="exact"/>
              <w:jc w:val="both"/>
              <w:rPr>
                <w:lang w:val="pt-BR"/>
              </w:rPr>
            </w:pPr>
            <w:r w:rsidRPr="003703E8">
              <w:rPr>
                <w:color w:val="000000"/>
                <w:lang w:val="nl-NL"/>
              </w:rPr>
              <w:t>Efficiency assessment of land use types in Tanbinh Commune, Dakdoa District, Gialai Province, Vietnam</w:t>
            </w:r>
          </w:p>
        </w:tc>
        <w:tc>
          <w:tcPr>
            <w:tcW w:w="1887" w:type="dxa"/>
            <w:shd w:val="clear" w:color="auto" w:fill="auto"/>
            <w:vAlign w:val="center"/>
          </w:tcPr>
          <w:p w14:paraId="0EAA8754" w14:textId="24CC299E" w:rsidR="00DC24A3" w:rsidRPr="003703E8" w:rsidRDefault="00DC24A3" w:rsidP="00DC24A3">
            <w:pPr>
              <w:shd w:val="clear" w:color="auto" w:fill="FFFFFF"/>
              <w:autoSpaceDE w:val="0"/>
              <w:autoSpaceDN w:val="0"/>
              <w:adjustRightInd w:val="0"/>
              <w:spacing w:line="240" w:lineRule="exact"/>
              <w:jc w:val="center"/>
              <w:rPr>
                <w:lang w:val="vi-VN"/>
              </w:rPr>
            </w:pPr>
            <w:r w:rsidRPr="003703E8">
              <w:rPr>
                <w:color w:val="000000"/>
                <w:lang w:val="nl-NL"/>
              </w:rPr>
              <w:t>Asian Agricultural Research</w:t>
            </w:r>
            <w:r w:rsidR="00242738" w:rsidRPr="003703E8">
              <w:rPr>
                <w:color w:val="000000"/>
                <w:lang w:val="nl-NL"/>
              </w:rPr>
              <w:t xml:space="preserve">, 10, USA-China </w:t>
            </w:r>
          </w:p>
        </w:tc>
        <w:tc>
          <w:tcPr>
            <w:tcW w:w="2508" w:type="dxa"/>
            <w:shd w:val="clear" w:color="auto" w:fill="auto"/>
            <w:vAlign w:val="center"/>
          </w:tcPr>
          <w:p w14:paraId="3F165E0F" w14:textId="3FF024B8" w:rsidR="00DC24A3" w:rsidRPr="003703E8" w:rsidRDefault="00DC24A3" w:rsidP="00DC24A3">
            <w:pPr>
              <w:shd w:val="clear" w:color="auto" w:fill="FFFFFF"/>
              <w:autoSpaceDE w:val="0"/>
              <w:autoSpaceDN w:val="0"/>
              <w:adjustRightInd w:val="0"/>
              <w:spacing w:line="240" w:lineRule="exact"/>
              <w:jc w:val="center"/>
              <w:rPr>
                <w:color w:val="FF0000"/>
                <w:lang w:val="vi-VN"/>
              </w:rPr>
            </w:pPr>
            <w:r w:rsidRPr="003703E8">
              <w:rPr>
                <w:rFonts w:eastAsia="SimSun"/>
                <w:bCs/>
              </w:rPr>
              <w:t>Đồng tác giả</w:t>
            </w:r>
          </w:p>
        </w:tc>
        <w:tc>
          <w:tcPr>
            <w:tcW w:w="1360" w:type="dxa"/>
            <w:shd w:val="clear" w:color="auto" w:fill="auto"/>
            <w:vAlign w:val="center"/>
          </w:tcPr>
          <w:p w14:paraId="5823364C" w14:textId="77777777" w:rsidR="00DC24A3" w:rsidRPr="003917A8" w:rsidRDefault="00DC24A3" w:rsidP="00DC24A3">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r>
      <w:tr w:rsidR="00DC24A3" w:rsidRPr="003917A8" w14:paraId="450325B4" w14:textId="77777777" w:rsidTr="00DC24A3">
        <w:trPr>
          <w:trHeight w:val="466"/>
          <w:jc w:val="center"/>
        </w:trPr>
        <w:tc>
          <w:tcPr>
            <w:tcW w:w="675" w:type="dxa"/>
            <w:shd w:val="clear" w:color="auto" w:fill="auto"/>
            <w:vAlign w:val="center"/>
          </w:tcPr>
          <w:p w14:paraId="086F3D19" w14:textId="77777777" w:rsidR="00DC24A3" w:rsidRPr="003703E8" w:rsidRDefault="00DC24A3" w:rsidP="00DC24A3">
            <w:pPr>
              <w:shd w:val="clear" w:color="auto" w:fill="FFFFFF"/>
              <w:autoSpaceDE w:val="0"/>
              <w:autoSpaceDN w:val="0"/>
              <w:adjustRightInd w:val="0"/>
              <w:spacing w:line="240" w:lineRule="exact"/>
              <w:jc w:val="center"/>
            </w:pPr>
            <w:r w:rsidRPr="003703E8">
              <w:t>10</w:t>
            </w:r>
          </w:p>
        </w:tc>
        <w:tc>
          <w:tcPr>
            <w:tcW w:w="2966" w:type="dxa"/>
            <w:shd w:val="clear" w:color="auto" w:fill="auto"/>
            <w:vAlign w:val="center"/>
          </w:tcPr>
          <w:p w14:paraId="2E87AFB7" w14:textId="5A7FD23B" w:rsidR="00DC24A3" w:rsidRPr="003703E8" w:rsidRDefault="00DC24A3" w:rsidP="00DC24A3">
            <w:pPr>
              <w:shd w:val="clear" w:color="auto" w:fill="FFFFFF"/>
              <w:autoSpaceDE w:val="0"/>
              <w:autoSpaceDN w:val="0"/>
              <w:adjustRightInd w:val="0"/>
              <w:spacing w:line="240" w:lineRule="exact"/>
              <w:jc w:val="both"/>
              <w:rPr>
                <w:lang w:val="pt-BR"/>
              </w:rPr>
            </w:pPr>
            <w:r w:rsidRPr="003703E8">
              <w:rPr>
                <w:color w:val="000000"/>
                <w:lang w:val="nl-NL"/>
              </w:rPr>
              <w:t>Phân vùng điều kiện lập địa thích hợp trồng rừng sản xuất cho cây Keo tai tượng và Lát hoa tại Tỉnh Hòa Bình</w:t>
            </w:r>
          </w:p>
        </w:tc>
        <w:tc>
          <w:tcPr>
            <w:tcW w:w="1887" w:type="dxa"/>
            <w:shd w:val="clear" w:color="auto" w:fill="auto"/>
            <w:vAlign w:val="center"/>
          </w:tcPr>
          <w:p w14:paraId="266CCBD6" w14:textId="1AEE9579" w:rsidR="00DC24A3" w:rsidRPr="003703E8" w:rsidRDefault="00DC24A3" w:rsidP="00DC24A3">
            <w:pPr>
              <w:shd w:val="clear" w:color="auto" w:fill="FFFFFF"/>
              <w:autoSpaceDE w:val="0"/>
              <w:autoSpaceDN w:val="0"/>
              <w:adjustRightInd w:val="0"/>
              <w:spacing w:line="240" w:lineRule="exact"/>
              <w:jc w:val="center"/>
              <w:rPr>
                <w:lang w:val="vi-VN"/>
              </w:rPr>
            </w:pPr>
            <w:r w:rsidRPr="003703E8">
              <w:rPr>
                <w:color w:val="000000"/>
                <w:lang w:val="nl-NL"/>
              </w:rPr>
              <w:t>Tạp chí Khoa học và Công nghệ Lâm nghiệp</w:t>
            </w:r>
            <w:r w:rsidR="00D75308" w:rsidRPr="003703E8">
              <w:rPr>
                <w:color w:val="000000"/>
                <w:lang w:val="nl-NL"/>
              </w:rPr>
              <w:t xml:space="preserve">, </w:t>
            </w:r>
            <w:r w:rsidR="00D75308" w:rsidRPr="003703E8">
              <w:rPr>
                <w:rFonts w:eastAsia="Calibri"/>
                <w:lang w:val="pt-BR"/>
              </w:rPr>
              <w:t>4</w:t>
            </w:r>
            <w:r w:rsidR="00D75308" w:rsidRPr="003703E8">
              <w:rPr>
                <w:rFonts w:eastAsia="Calibri"/>
                <w:lang w:val="vi-VN"/>
              </w:rPr>
              <w:t>/20</w:t>
            </w:r>
            <w:r w:rsidR="00D75308" w:rsidRPr="003703E8">
              <w:rPr>
                <w:rFonts w:eastAsia="Calibri"/>
                <w:lang w:val="pt-BR"/>
              </w:rPr>
              <w:t>21</w:t>
            </w:r>
            <w:r w:rsidR="00D75308" w:rsidRPr="003703E8">
              <w:rPr>
                <w:rFonts w:eastAsia="Calibri"/>
                <w:lang w:val="vi-VN"/>
              </w:rPr>
              <w:t>, Việt Nam</w:t>
            </w:r>
          </w:p>
        </w:tc>
        <w:tc>
          <w:tcPr>
            <w:tcW w:w="2508" w:type="dxa"/>
            <w:shd w:val="clear" w:color="auto" w:fill="auto"/>
            <w:vAlign w:val="center"/>
          </w:tcPr>
          <w:p w14:paraId="36D487BE" w14:textId="54743A6F" w:rsidR="00DC24A3" w:rsidRPr="003703E8" w:rsidRDefault="00DC24A3" w:rsidP="00DC24A3">
            <w:pPr>
              <w:shd w:val="clear" w:color="auto" w:fill="FFFFFF"/>
              <w:autoSpaceDE w:val="0"/>
              <w:autoSpaceDN w:val="0"/>
              <w:adjustRightInd w:val="0"/>
              <w:spacing w:line="240" w:lineRule="exact"/>
              <w:jc w:val="center"/>
              <w:rPr>
                <w:color w:val="FF0000"/>
                <w:lang w:val="vi-VN"/>
              </w:rPr>
            </w:pPr>
            <w:r w:rsidRPr="003703E8">
              <w:rPr>
                <w:rFonts w:eastAsia="SimSun"/>
                <w:bCs/>
              </w:rPr>
              <w:t>Đồng tác giả</w:t>
            </w:r>
          </w:p>
        </w:tc>
        <w:tc>
          <w:tcPr>
            <w:tcW w:w="1360" w:type="dxa"/>
            <w:shd w:val="clear" w:color="auto" w:fill="auto"/>
            <w:vAlign w:val="center"/>
          </w:tcPr>
          <w:p w14:paraId="126843F1" w14:textId="77777777" w:rsidR="00DC24A3" w:rsidRPr="003917A8" w:rsidRDefault="00DC24A3" w:rsidP="00DC24A3">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r>
      <w:tr w:rsidR="00DC24A3" w:rsidRPr="003917A8" w14:paraId="600DC608" w14:textId="77777777" w:rsidTr="0085293C">
        <w:trPr>
          <w:trHeight w:val="466"/>
          <w:jc w:val="center"/>
        </w:trPr>
        <w:tc>
          <w:tcPr>
            <w:tcW w:w="675" w:type="dxa"/>
            <w:shd w:val="clear" w:color="auto" w:fill="auto"/>
            <w:vAlign w:val="center"/>
          </w:tcPr>
          <w:p w14:paraId="24CA4A3A" w14:textId="77777777" w:rsidR="00DC24A3" w:rsidRPr="003703E8" w:rsidRDefault="00DC24A3" w:rsidP="00DC24A3">
            <w:pPr>
              <w:shd w:val="clear" w:color="auto" w:fill="FFFFFF"/>
              <w:autoSpaceDE w:val="0"/>
              <w:autoSpaceDN w:val="0"/>
              <w:adjustRightInd w:val="0"/>
              <w:spacing w:line="240" w:lineRule="exact"/>
              <w:jc w:val="center"/>
            </w:pPr>
            <w:r w:rsidRPr="003703E8">
              <w:t>11</w:t>
            </w:r>
          </w:p>
        </w:tc>
        <w:tc>
          <w:tcPr>
            <w:tcW w:w="2966" w:type="dxa"/>
            <w:shd w:val="clear" w:color="auto" w:fill="auto"/>
            <w:vAlign w:val="center"/>
          </w:tcPr>
          <w:p w14:paraId="7F8E52C1" w14:textId="31D6E6EB" w:rsidR="00DC24A3" w:rsidRPr="003703E8" w:rsidRDefault="00D75308" w:rsidP="00D013F8">
            <w:pPr>
              <w:shd w:val="clear" w:color="auto" w:fill="FFFFFF"/>
              <w:autoSpaceDE w:val="0"/>
              <w:autoSpaceDN w:val="0"/>
              <w:adjustRightInd w:val="0"/>
              <w:spacing w:line="240" w:lineRule="exact"/>
              <w:jc w:val="both"/>
              <w:rPr>
                <w:lang w:val="pt-BR"/>
              </w:rPr>
            </w:pPr>
            <w:r w:rsidRPr="003703E8">
              <w:rPr>
                <w:lang w:val="pt-BR"/>
              </w:rPr>
              <w:t>Population dynamics and regeneration of Shorea roxburghii, a threatened timber species in Southern region, Viet Nam</w:t>
            </w:r>
          </w:p>
        </w:tc>
        <w:tc>
          <w:tcPr>
            <w:tcW w:w="1887" w:type="dxa"/>
            <w:shd w:val="clear" w:color="auto" w:fill="auto"/>
            <w:vAlign w:val="center"/>
          </w:tcPr>
          <w:p w14:paraId="3BA04263" w14:textId="77777777" w:rsidR="00CA40D8" w:rsidRPr="003703E8" w:rsidRDefault="00CA40D8" w:rsidP="00CA40D8">
            <w:pPr>
              <w:shd w:val="clear" w:color="auto" w:fill="FFFFFF"/>
              <w:autoSpaceDE w:val="0"/>
              <w:autoSpaceDN w:val="0"/>
              <w:adjustRightInd w:val="0"/>
              <w:spacing w:line="240" w:lineRule="exact"/>
              <w:jc w:val="center"/>
              <w:rPr>
                <w:color w:val="000000"/>
                <w:lang w:val="vi-VN"/>
              </w:rPr>
            </w:pPr>
          </w:p>
          <w:p w14:paraId="1209C574" w14:textId="6FAD1EA1" w:rsidR="00DC24A3" w:rsidRPr="003703E8" w:rsidRDefault="00CA40D8" w:rsidP="00CA40D8">
            <w:pPr>
              <w:shd w:val="clear" w:color="auto" w:fill="FFFFFF"/>
              <w:autoSpaceDE w:val="0"/>
              <w:autoSpaceDN w:val="0"/>
              <w:adjustRightInd w:val="0"/>
              <w:spacing w:line="240" w:lineRule="exact"/>
              <w:jc w:val="center"/>
              <w:rPr>
                <w:color w:val="000000"/>
              </w:rPr>
            </w:pPr>
            <w:r w:rsidRPr="003703E8">
              <w:rPr>
                <w:color w:val="000000"/>
                <w:lang w:val="vi-VN"/>
              </w:rPr>
              <w:t>Biodiversitas Journal of Biological Diversity</w:t>
            </w:r>
            <w:r w:rsidRPr="003703E8">
              <w:rPr>
                <w:color w:val="000000"/>
              </w:rPr>
              <w:t>, 22, Indonesia</w:t>
            </w:r>
          </w:p>
        </w:tc>
        <w:tc>
          <w:tcPr>
            <w:tcW w:w="2508" w:type="dxa"/>
            <w:shd w:val="clear" w:color="auto" w:fill="auto"/>
            <w:vAlign w:val="center"/>
          </w:tcPr>
          <w:p w14:paraId="1BE8B90D" w14:textId="04CCD1AD" w:rsidR="00DC24A3" w:rsidRPr="003703E8" w:rsidRDefault="00D75308" w:rsidP="00DC24A3">
            <w:pPr>
              <w:shd w:val="clear" w:color="auto" w:fill="FFFFFF"/>
              <w:autoSpaceDE w:val="0"/>
              <w:autoSpaceDN w:val="0"/>
              <w:adjustRightInd w:val="0"/>
              <w:spacing w:line="240" w:lineRule="exact"/>
              <w:jc w:val="center"/>
            </w:pPr>
            <w:r w:rsidRPr="003703E8">
              <w:rPr>
                <w:rFonts w:eastAsia="SimSun"/>
                <w:bCs/>
              </w:rPr>
              <w:t>Đồng tác giả</w:t>
            </w:r>
          </w:p>
        </w:tc>
        <w:tc>
          <w:tcPr>
            <w:tcW w:w="1360" w:type="dxa"/>
            <w:shd w:val="clear" w:color="auto" w:fill="auto"/>
            <w:vAlign w:val="center"/>
          </w:tcPr>
          <w:p w14:paraId="4A0FED41" w14:textId="77777777" w:rsidR="00DC24A3" w:rsidRPr="003917A8" w:rsidRDefault="00DC24A3" w:rsidP="00DC24A3">
            <w:pPr>
              <w:shd w:val="clear" w:color="auto" w:fill="FFFFFF"/>
              <w:autoSpaceDE w:val="0"/>
              <w:autoSpaceDN w:val="0"/>
              <w:adjustRightInd w:val="0"/>
              <w:spacing w:line="240" w:lineRule="exact"/>
              <w:jc w:val="center"/>
              <w:rPr>
                <w:rFonts w:ascii="TimesNewRomanPSMT" w:hAnsi="TimesNewRomanPSMT" w:cs="TimesNewRomanPSMT"/>
                <w:b/>
                <w:sz w:val="26"/>
                <w:szCs w:val="28"/>
              </w:rPr>
            </w:pPr>
          </w:p>
        </w:tc>
      </w:tr>
      <w:tr w:rsidR="00AE5710" w:rsidRPr="003917A8" w14:paraId="0EF7A4C7" w14:textId="77777777" w:rsidTr="0085293C">
        <w:trPr>
          <w:trHeight w:val="466"/>
          <w:jc w:val="center"/>
        </w:trPr>
        <w:tc>
          <w:tcPr>
            <w:tcW w:w="675" w:type="dxa"/>
            <w:shd w:val="clear" w:color="auto" w:fill="auto"/>
            <w:vAlign w:val="center"/>
          </w:tcPr>
          <w:p w14:paraId="39BC6463" w14:textId="1F0EFC4F" w:rsidR="00AE5710" w:rsidRPr="003703E8" w:rsidRDefault="00AE5710" w:rsidP="00DC24A3">
            <w:pPr>
              <w:shd w:val="clear" w:color="auto" w:fill="FFFFFF"/>
              <w:autoSpaceDE w:val="0"/>
              <w:autoSpaceDN w:val="0"/>
              <w:adjustRightInd w:val="0"/>
              <w:spacing w:line="240" w:lineRule="exact"/>
              <w:jc w:val="center"/>
            </w:pPr>
            <w:r>
              <w:t>12</w:t>
            </w:r>
          </w:p>
        </w:tc>
        <w:tc>
          <w:tcPr>
            <w:tcW w:w="2966" w:type="dxa"/>
            <w:shd w:val="clear" w:color="auto" w:fill="auto"/>
            <w:vAlign w:val="center"/>
          </w:tcPr>
          <w:p w14:paraId="0B63F75F" w14:textId="0A4B1365" w:rsidR="00AE5710" w:rsidRPr="00AE5710" w:rsidRDefault="00AE5710" w:rsidP="00D013F8">
            <w:pPr>
              <w:shd w:val="clear" w:color="auto" w:fill="FFFFFF"/>
              <w:autoSpaceDE w:val="0"/>
              <w:autoSpaceDN w:val="0"/>
              <w:adjustRightInd w:val="0"/>
              <w:spacing w:line="240" w:lineRule="exact"/>
              <w:jc w:val="both"/>
              <w:rPr>
                <w:lang w:val="en"/>
              </w:rPr>
            </w:pPr>
            <w:r w:rsidRPr="00AE5710">
              <w:rPr>
                <w:lang w:val="en"/>
              </w:rPr>
              <w:t>Soil nitrogen content and storage over an age sequence of Acacia mangium plantations in Southeastern region, Vietnam</w:t>
            </w:r>
          </w:p>
        </w:tc>
        <w:tc>
          <w:tcPr>
            <w:tcW w:w="1887" w:type="dxa"/>
            <w:shd w:val="clear" w:color="auto" w:fill="auto"/>
            <w:vAlign w:val="center"/>
          </w:tcPr>
          <w:p w14:paraId="15159CFB" w14:textId="363C1A77" w:rsidR="00AE5710" w:rsidRPr="00AE5710" w:rsidRDefault="00AE5710" w:rsidP="00CA40D8">
            <w:pPr>
              <w:shd w:val="clear" w:color="auto" w:fill="FFFFFF"/>
              <w:autoSpaceDE w:val="0"/>
              <w:autoSpaceDN w:val="0"/>
              <w:adjustRightInd w:val="0"/>
              <w:spacing w:line="240" w:lineRule="exact"/>
              <w:jc w:val="center"/>
              <w:rPr>
                <w:color w:val="000000"/>
              </w:rPr>
            </w:pPr>
            <w:r w:rsidRPr="00AE5710">
              <w:rPr>
                <w:color w:val="000000"/>
                <w:lang w:val="vi-VN"/>
              </w:rPr>
              <w:t>Malaysian Journal of Soil Science</w:t>
            </w:r>
            <w:r>
              <w:rPr>
                <w:color w:val="000000"/>
              </w:rPr>
              <w:t xml:space="preserve">, </w:t>
            </w:r>
            <w:r w:rsidR="00795112" w:rsidRPr="00795112">
              <w:rPr>
                <w:color w:val="000000"/>
              </w:rPr>
              <w:t>26</w:t>
            </w:r>
            <w:r w:rsidR="00795112">
              <w:rPr>
                <w:color w:val="000000"/>
              </w:rPr>
              <w:t xml:space="preserve">, </w:t>
            </w:r>
            <w:r w:rsidRPr="00AE5710">
              <w:rPr>
                <w:color w:val="000000"/>
                <w:lang w:val="vi-VN"/>
              </w:rPr>
              <w:t>Malaysia</w:t>
            </w:r>
          </w:p>
        </w:tc>
        <w:tc>
          <w:tcPr>
            <w:tcW w:w="2508" w:type="dxa"/>
            <w:shd w:val="clear" w:color="auto" w:fill="auto"/>
            <w:vAlign w:val="center"/>
          </w:tcPr>
          <w:p w14:paraId="7933F5C3" w14:textId="021DFA1D" w:rsidR="00AE5710" w:rsidRPr="003703E8" w:rsidRDefault="00AE5710" w:rsidP="00DC24A3">
            <w:pPr>
              <w:shd w:val="clear" w:color="auto" w:fill="FFFFFF"/>
              <w:autoSpaceDE w:val="0"/>
              <w:autoSpaceDN w:val="0"/>
              <w:adjustRightInd w:val="0"/>
              <w:spacing w:line="240" w:lineRule="exact"/>
              <w:jc w:val="center"/>
              <w:rPr>
                <w:rFonts w:eastAsia="SimSun"/>
                <w:bCs/>
              </w:rPr>
            </w:pPr>
            <w:r>
              <w:rPr>
                <w:rFonts w:eastAsia="SimSun"/>
                <w:bCs/>
              </w:rPr>
              <w:t>Tác giả</w:t>
            </w:r>
          </w:p>
        </w:tc>
        <w:tc>
          <w:tcPr>
            <w:tcW w:w="1360" w:type="dxa"/>
            <w:shd w:val="clear" w:color="auto" w:fill="auto"/>
            <w:vAlign w:val="center"/>
          </w:tcPr>
          <w:p w14:paraId="59683CF7" w14:textId="7F827624" w:rsidR="00AE5710" w:rsidRPr="00AE5710" w:rsidRDefault="00AE5710" w:rsidP="00DC24A3">
            <w:pPr>
              <w:shd w:val="clear" w:color="auto" w:fill="FFFFFF"/>
              <w:autoSpaceDE w:val="0"/>
              <w:autoSpaceDN w:val="0"/>
              <w:adjustRightInd w:val="0"/>
              <w:spacing w:line="240" w:lineRule="exact"/>
              <w:jc w:val="center"/>
              <w:rPr>
                <w:rFonts w:ascii="TimesNewRomanPSMT" w:hAnsi="TimesNewRomanPSMT" w:cs="TimesNewRomanPSMT"/>
                <w:bCs/>
              </w:rPr>
            </w:pPr>
          </w:p>
        </w:tc>
      </w:tr>
      <w:tr w:rsidR="00AE5710" w:rsidRPr="003917A8" w14:paraId="62836EC0" w14:textId="77777777" w:rsidTr="0085293C">
        <w:trPr>
          <w:trHeight w:val="466"/>
          <w:jc w:val="center"/>
        </w:trPr>
        <w:tc>
          <w:tcPr>
            <w:tcW w:w="675" w:type="dxa"/>
            <w:shd w:val="clear" w:color="auto" w:fill="auto"/>
            <w:vAlign w:val="center"/>
          </w:tcPr>
          <w:p w14:paraId="07732DA0" w14:textId="0EF8E622" w:rsidR="00AE5710" w:rsidRPr="003703E8" w:rsidRDefault="00AE5710" w:rsidP="00AE5710">
            <w:pPr>
              <w:shd w:val="clear" w:color="auto" w:fill="FFFFFF"/>
              <w:autoSpaceDE w:val="0"/>
              <w:autoSpaceDN w:val="0"/>
              <w:adjustRightInd w:val="0"/>
              <w:spacing w:line="240" w:lineRule="exact"/>
              <w:jc w:val="center"/>
            </w:pPr>
            <w:r>
              <w:t>13</w:t>
            </w:r>
          </w:p>
        </w:tc>
        <w:tc>
          <w:tcPr>
            <w:tcW w:w="2966" w:type="dxa"/>
            <w:shd w:val="clear" w:color="auto" w:fill="auto"/>
            <w:vAlign w:val="center"/>
          </w:tcPr>
          <w:p w14:paraId="68A9F4C4" w14:textId="720715DA" w:rsidR="00AE5710" w:rsidRPr="00AE5710" w:rsidRDefault="00AE5710" w:rsidP="00AE5710">
            <w:pPr>
              <w:shd w:val="clear" w:color="auto" w:fill="FFFFFF"/>
              <w:autoSpaceDE w:val="0"/>
              <w:autoSpaceDN w:val="0"/>
              <w:adjustRightInd w:val="0"/>
              <w:spacing w:line="240" w:lineRule="exact"/>
              <w:jc w:val="both"/>
              <w:rPr>
                <w:lang w:val="en-GB"/>
              </w:rPr>
            </w:pPr>
            <w:r>
              <w:rPr>
                <w:lang w:val="en-GB"/>
              </w:rPr>
              <w:t>E</w:t>
            </w:r>
            <w:r w:rsidRPr="00AE5710">
              <w:rPr>
                <w:lang w:val="en-GB"/>
              </w:rPr>
              <w:t xml:space="preserve">nhancement of soil organic carbon by </w:t>
            </w:r>
            <w:r>
              <w:rPr>
                <w:lang w:val="en-GB"/>
              </w:rPr>
              <w:t>A</w:t>
            </w:r>
            <w:r w:rsidRPr="00AE5710">
              <w:rPr>
                <w:lang w:val="en-GB"/>
              </w:rPr>
              <w:t xml:space="preserve">cacia mangium afforestation in </w:t>
            </w:r>
            <w:r>
              <w:rPr>
                <w:lang w:val="en-GB"/>
              </w:rPr>
              <w:t>S</w:t>
            </w:r>
            <w:r w:rsidRPr="00AE5710">
              <w:rPr>
                <w:lang w:val="en-GB"/>
              </w:rPr>
              <w:t xml:space="preserve">outheastern region, </w:t>
            </w:r>
            <w:r>
              <w:rPr>
                <w:lang w:val="en-GB"/>
              </w:rPr>
              <w:t>V</w:t>
            </w:r>
            <w:r w:rsidRPr="00AE5710">
              <w:rPr>
                <w:lang w:val="en-GB"/>
              </w:rPr>
              <w:t>ietnam</w:t>
            </w:r>
          </w:p>
        </w:tc>
        <w:tc>
          <w:tcPr>
            <w:tcW w:w="1887" w:type="dxa"/>
            <w:shd w:val="clear" w:color="auto" w:fill="auto"/>
            <w:vAlign w:val="center"/>
          </w:tcPr>
          <w:p w14:paraId="5B1FF265" w14:textId="43DF2F2A" w:rsidR="00AE5710" w:rsidRPr="00AE5710" w:rsidRDefault="00AE5710" w:rsidP="00AE5710">
            <w:pPr>
              <w:shd w:val="clear" w:color="auto" w:fill="FFFFFF"/>
              <w:autoSpaceDE w:val="0"/>
              <w:autoSpaceDN w:val="0"/>
              <w:adjustRightInd w:val="0"/>
              <w:spacing w:line="240" w:lineRule="exact"/>
              <w:jc w:val="center"/>
              <w:rPr>
                <w:color w:val="000000"/>
              </w:rPr>
            </w:pPr>
            <w:r w:rsidRPr="00AE5710">
              <w:rPr>
                <w:color w:val="000000"/>
                <w:lang w:val="vi-VN"/>
              </w:rPr>
              <w:t>Agriculture &amp; Forestry</w:t>
            </w:r>
            <w:r>
              <w:rPr>
                <w:color w:val="000000"/>
              </w:rPr>
              <w:t xml:space="preserve">, </w:t>
            </w:r>
            <w:r w:rsidR="00795112">
              <w:rPr>
                <w:color w:val="000000"/>
              </w:rPr>
              <w:t xml:space="preserve">2, </w:t>
            </w:r>
            <w:r w:rsidRPr="00AE5710">
              <w:rPr>
                <w:color w:val="000000"/>
              </w:rPr>
              <w:t>Montenegro</w:t>
            </w:r>
          </w:p>
        </w:tc>
        <w:tc>
          <w:tcPr>
            <w:tcW w:w="2508" w:type="dxa"/>
            <w:shd w:val="clear" w:color="auto" w:fill="auto"/>
            <w:vAlign w:val="center"/>
          </w:tcPr>
          <w:p w14:paraId="73A2FBCF" w14:textId="709FAF00" w:rsidR="00AE5710" w:rsidRPr="003703E8" w:rsidRDefault="00AE5710" w:rsidP="00AE5710">
            <w:pPr>
              <w:shd w:val="clear" w:color="auto" w:fill="FFFFFF"/>
              <w:autoSpaceDE w:val="0"/>
              <w:autoSpaceDN w:val="0"/>
              <w:adjustRightInd w:val="0"/>
              <w:spacing w:line="240" w:lineRule="exact"/>
              <w:jc w:val="center"/>
              <w:rPr>
                <w:rFonts w:eastAsia="SimSun"/>
                <w:bCs/>
              </w:rPr>
            </w:pPr>
            <w:r>
              <w:rPr>
                <w:rFonts w:eastAsia="SimSun"/>
                <w:bCs/>
              </w:rPr>
              <w:t>Tác giả</w:t>
            </w:r>
          </w:p>
        </w:tc>
        <w:tc>
          <w:tcPr>
            <w:tcW w:w="1360" w:type="dxa"/>
            <w:shd w:val="clear" w:color="auto" w:fill="auto"/>
            <w:vAlign w:val="center"/>
          </w:tcPr>
          <w:p w14:paraId="4EA31C59" w14:textId="4AFB4168" w:rsidR="00AE5710" w:rsidRPr="00AE5710" w:rsidRDefault="00AE5710" w:rsidP="00AE5710">
            <w:pPr>
              <w:shd w:val="clear" w:color="auto" w:fill="FFFFFF"/>
              <w:autoSpaceDE w:val="0"/>
              <w:autoSpaceDN w:val="0"/>
              <w:adjustRightInd w:val="0"/>
              <w:spacing w:line="240" w:lineRule="exact"/>
              <w:jc w:val="center"/>
              <w:rPr>
                <w:rFonts w:ascii="TimesNewRomanPSMT" w:hAnsi="TimesNewRomanPSMT" w:cs="TimesNewRomanPSMT"/>
                <w:b/>
              </w:rPr>
            </w:pPr>
          </w:p>
        </w:tc>
      </w:tr>
      <w:tr w:rsidR="00795112" w:rsidRPr="003917A8" w14:paraId="7F23935A" w14:textId="77777777" w:rsidTr="0085293C">
        <w:trPr>
          <w:trHeight w:val="466"/>
          <w:jc w:val="center"/>
        </w:trPr>
        <w:tc>
          <w:tcPr>
            <w:tcW w:w="675" w:type="dxa"/>
            <w:shd w:val="clear" w:color="auto" w:fill="auto"/>
            <w:vAlign w:val="center"/>
          </w:tcPr>
          <w:p w14:paraId="79349BC8" w14:textId="7AFD7F41" w:rsidR="00795112" w:rsidRDefault="00795112" w:rsidP="00AE5710">
            <w:pPr>
              <w:shd w:val="clear" w:color="auto" w:fill="FFFFFF"/>
              <w:autoSpaceDE w:val="0"/>
              <w:autoSpaceDN w:val="0"/>
              <w:adjustRightInd w:val="0"/>
              <w:spacing w:line="240" w:lineRule="exact"/>
              <w:jc w:val="center"/>
            </w:pPr>
            <w:r>
              <w:lastRenderedPageBreak/>
              <w:t>14</w:t>
            </w:r>
          </w:p>
        </w:tc>
        <w:tc>
          <w:tcPr>
            <w:tcW w:w="2966" w:type="dxa"/>
            <w:shd w:val="clear" w:color="auto" w:fill="auto"/>
            <w:vAlign w:val="center"/>
          </w:tcPr>
          <w:p w14:paraId="72493832" w14:textId="0B3C55A7" w:rsidR="00795112" w:rsidRDefault="00795112" w:rsidP="00AE5710">
            <w:pPr>
              <w:shd w:val="clear" w:color="auto" w:fill="FFFFFF"/>
              <w:autoSpaceDE w:val="0"/>
              <w:autoSpaceDN w:val="0"/>
              <w:adjustRightInd w:val="0"/>
              <w:spacing w:line="240" w:lineRule="exact"/>
              <w:jc w:val="both"/>
              <w:rPr>
                <w:lang w:val="en-GB"/>
              </w:rPr>
            </w:pPr>
            <w:r>
              <w:rPr>
                <w:color w:val="000000"/>
              </w:rPr>
              <w:t>T</w:t>
            </w:r>
            <w:r w:rsidRPr="008A5CCE">
              <w:rPr>
                <w:color w:val="000000"/>
              </w:rPr>
              <w:t xml:space="preserve">he ecological interaction between endangered, precious and rare woody species others in rich forest community: </w:t>
            </w:r>
            <w:r>
              <w:rPr>
                <w:color w:val="000000"/>
              </w:rPr>
              <w:t>A</w:t>
            </w:r>
            <w:r w:rsidRPr="008A5CCE">
              <w:rPr>
                <w:color w:val="000000"/>
              </w:rPr>
              <w:t xml:space="preserve"> case study in </w:t>
            </w:r>
            <w:r>
              <w:rPr>
                <w:color w:val="000000"/>
              </w:rPr>
              <w:t>T</w:t>
            </w:r>
            <w:r w:rsidRPr="008A5CCE">
              <w:rPr>
                <w:color w:val="000000"/>
              </w:rPr>
              <w:t xml:space="preserve">anphu protection forest, </w:t>
            </w:r>
            <w:r>
              <w:rPr>
                <w:color w:val="000000"/>
              </w:rPr>
              <w:t>S</w:t>
            </w:r>
            <w:r w:rsidRPr="008A5CCE">
              <w:rPr>
                <w:color w:val="000000"/>
              </w:rPr>
              <w:t xml:space="preserve">outheastern region, </w:t>
            </w:r>
            <w:r>
              <w:rPr>
                <w:color w:val="000000"/>
              </w:rPr>
              <w:t>V</w:t>
            </w:r>
            <w:r w:rsidRPr="008A5CCE">
              <w:rPr>
                <w:color w:val="000000"/>
              </w:rPr>
              <w:t>ietnam</w:t>
            </w:r>
          </w:p>
        </w:tc>
        <w:tc>
          <w:tcPr>
            <w:tcW w:w="1887" w:type="dxa"/>
            <w:shd w:val="clear" w:color="auto" w:fill="auto"/>
            <w:vAlign w:val="center"/>
          </w:tcPr>
          <w:p w14:paraId="42B527AA" w14:textId="77777777" w:rsidR="00795112" w:rsidRPr="00795112" w:rsidRDefault="00795112" w:rsidP="00795112">
            <w:pPr>
              <w:shd w:val="clear" w:color="auto" w:fill="FFFFFF"/>
              <w:autoSpaceDE w:val="0"/>
              <w:autoSpaceDN w:val="0"/>
              <w:adjustRightInd w:val="0"/>
              <w:spacing w:line="240" w:lineRule="exact"/>
              <w:jc w:val="center"/>
              <w:rPr>
                <w:color w:val="000000"/>
                <w:lang w:val="vi-VN"/>
              </w:rPr>
            </w:pPr>
          </w:p>
          <w:p w14:paraId="7DFDCFC5" w14:textId="763B6BF9" w:rsidR="00795112" w:rsidRPr="00795112" w:rsidRDefault="00795112" w:rsidP="00795112">
            <w:pPr>
              <w:shd w:val="clear" w:color="auto" w:fill="FFFFFF"/>
              <w:autoSpaceDE w:val="0"/>
              <w:autoSpaceDN w:val="0"/>
              <w:adjustRightInd w:val="0"/>
              <w:spacing w:line="240" w:lineRule="exact"/>
              <w:jc w:val="center"/>
              <w:rPr>
                <w:color w:val="000000"/>
              </w:rPr>
            </w:pPr>
            <w:r w:rsidRPr="00795112">
              <w:rPr>
                <w:color w:val="000000"/>
                <w:lang w:val="vi-VN"/>
              </w:rPr>
              <w:t>Biodiversitas Journal of Biological Diversity</w:t>
            </w:r>
            <w:r>
              <w:rPr>
                <w:color w:val="000000"/>
              </w:rPr>
              <w:t xml:space="preserve">, </w:t>
            </w:r>
            <w:r w:rsidRPr="00795112">
              <w:rPr>
                <w:color w:val="000000"/>
                <w:lang w:val="vi-VN"/>
              </w:rPr>
              <w:t>23</w:t>
            </w:r>
            <w:r>
              <w:rPr>
                <w:color w:val="000000"/>
              </w:rPr>
              <w:t xml:space="preserve">, </w:t>
            </w:r>
            <w:r w:rsidRPr="00795112">
              <w:rPr>
                <w:color w:val="000000"/>
              </w:rPr>
              <w:t>Indonesia</w:t>
            </w:r>
          </w:p>
        </w:tc>
        <w:tc>
          <w:tcPr>
            <w:tcW w:w="2508" w:type="dxa"/>
            <w:shd w:val="clear" w:color="auto" w:fill="auto"/>
            <w:vAlign w:val="center"/>
          </w:tcPr>
          <w:p w14:paraId="0D18B148" w14:textId="1F1B38B1" w:rsidR="00795112" w:rsidRDefault="00795112" w:rsidP="00AE5710">
            <w:pPr>
              <w:shd w:val="clear" w:color="auto" w:fill="FFFFFF"/>
              <w:autoSpaceDE w:val="0"/>
              <w:autoSpaceDN w:val="0"/>
              <w:adjustRightInd w:val="0"/>
              <w:spacing w:line="240" w:lineRule="exact"/>
              <w:jc w:val="center"/>
              <w:rPr>
                <w:rFonts w:eastAsia="SimSun"/>
                <w:bCs/>
              </w:rPr>
            </w:pPr>
            <w:r>
              <w:rPr>
                <w:rFonts w:eastAsia="SimSun"/>
                <w:bCs/>
              </w:rPr>
              <w:t>Corresponding author</w:t>
            </w:r>
          </w:p>
        </w:tc>
        <w:tc>
          <w:tcPr>
            <w:tcW w:w="1360" w:type="dxa"/>
            <w:shd w:val="clear" w:color="auto" w:fill="auto"/>
            <w:vAlign w:val="center"/>
          </w:tcPr>
          <w:p w14:paraId="0755BC40" w14:textId="77777777" w:rsidR="00795112" w:rsidRPr="00AE5710" w:rsidRDefault="00795112" w:rsidP="00AE5710">
            <w:pPr>
              <w:shd w:val="clear" w:color="auto" w:fill="FFFFFF"/>
              <w:autoSpaceDE w:val="0"/>
              <w:autoSpaceDN w:val="0"/>
              <w:adjustRightInd w:val="0"/>
              <w:spacing w:line="240" w:lineRule="exact"/>
              <w:jc w:val="center"/>
              <w:rPr>
                <w:rFonts w:ascii="TimesNewRomanPSMT" w:hAnsi="TimesNewRomanPSMT" w:cs="TimesNewRomanPSMT"/>
                <w:b/>
              </w:rPr>
            </w:pPr>
          </w:p>
        </w:tc>
      </w:tr>
      <w:tr w:rsidR="00795112" w:rsidRPr="003917A8" w14:paraId="6E01FF52" w14:textId="77777777" w:rsidTr="0085293C">
        <w:trPr>
          <w:trHeight w:val="466"/>
          <w:jc w:val="center"/>
        </w:trPr>
        <w:tc>
          <w:tcPr>
            <w:tcW w:w="675" w:type="dxa"/>
            <w:shd w:val="clear" w:color="auto" w:fill="auto"/>
            <w:vAlign w:val="center"/>
          </w:tcPr>
          <w:p w14:paraId="15621B88" w14:textId="4B5F7EAF" w:rsidR="00795112" w:rsidRDefault="00795112" w:rsidP="00AE5710">
            <w:pPr>
              <w:shd w:val="clear" w:color="auto" w:fill="FFFFFF"/>
              <w:autoSpaceDE w:val="0"/>
              <w:autoSpaceDN w:val="0"/>
              <w:adjustRightInd w:val="0"/>
              <w:spacing w:line="240" w:lineRule="exact"/>
              <w:jc w:val="center"/>
            </w:pPr>
            <w:r>
              <w:t>15</w:t>
            </w:r>
          </w:p>
        </w:tc>
        <w:tc>
          <w:tcPr>
            <w:tcW w:w="2966" w:type="dxa"/>
            <w:shd w:val="clear" w:color="auto" w:fill="auto"/>
            <w:vAlign w:val="center"/>
          </w:tcPr>
          <w:p w14:paraId="7146824D" w14:textId="7376B4B4" w:rsidR="00795112" w:rsidRDefault="00795112" w:rsidP="00795112">
            <w:pPr>
              <w:shd w:val="clear" w:color="auto" w:fill="FFFFFF"/>
              <w:autoSpaceDE w:val="0"/>
              <w:autoSpaceDN w:val="0"/>
              <w:adjustRightInd w:val="0"/>
              <w:spacing w:line="240" w:lineRule="exact"/>
              <w:jc w:val="both"/>
            </w:pPr>
            <w:r>
              <w:t xml:space="preserve">Ảnh hưởng giá thể trồng đến sinh trưởng </w:t>
            </w:r>
          </w:p>
          <w:p w14:paraId="3901B6FD" w14:textId="580BE123" w:rsidR="00795112" w:rsidRDefault="00795112" w:rsidP="00795112">
            <w:pPr>
              <w:shd w:val="clear" w:color="auto" w:fill="FFFFFF"/>
              <w:autoSpaceDE w:val="0"/>
              <w:autoSpaceDN w:val="0"/>
              <w:adjustRightInd w:val="0"/>
              <w:spacing w:line="240" w:lineRule="exact"/>
              <w:jc w:val="both"/>
            </w:pPr>
            <w:r>
              <w:t xml:space="preserve">cây </w:t>
            </w:r>
            <w:r w:rsidR="0086513D">
              <w:t>l</w:t>
            </w:r>
            <w:r>
              <w:t xml:space="preserve">an kim tuyến </w:t>
            </w:r>
            <w:r>
              <w:t>(</w:t>
            </w:r>
            <w:r w:rsidRPr="0086513D">
              <w:rPr>
                <w:i/>
                <w:iCs/>
              </w:rPr>
              <w:t>Anoectochilus roxburghii</w:t>
            </w:r>
            <w:r>
              <w:t xml:space="preserve"> (Wall.) Lindl.) </w:t>
            </w:r>
          </w:p>
          <w:p w14:paraId="6FC6DFAF" w14:textId="5C36E1A7" w:rsidR="00795112" w:rsidRPr="00795112" w:rsidRDefault="0086513D" w:rsidP="00795112">
            <w:pPr>
              <w:shd w:val="clear" w:color="auto" w:fill="FFFFFF"/>
              <w:autoSpaceDE w:val="0"/>
              <w:autoSpaceDN w:val="0"/>
              <w:adjustRightInd w:val="0"/>
              <w:spacing w:line="240" w:lineRule="exact"/>
              <w:jc w:val="both"/>
            </w:pPr>
            <w:r>
              <w:t>tại Huyện Trảng Bom, Tỉnh Đồng Nai</w:t>
            </w:r>
          </w:p>
        </w:tc>
        <w:tc>
          <w:tcPr>
            <w:tcW w:w="1887" w:type="dxa"/>
            <w:shd w:val="clear" w:color="auto" w:fill="auto"/>
            <w:vAlign w:val="center"/>
          </w:tcPr>
          <w:p w14:paraId="3B802E04" w14:textId="02DC318B" w:rsidR="00795112" w:rsidRPr="00AE5710" w:rsidRDefault="0086513D" w:rsidP="00AE5710">
            <w:pPr>
              <w:shd w:val="clear" w:color="auto" w:fill="FFFFFF"/>
              <w:autoSpaceDE w:val="0"/>
              <w:autoSpaceDN w:val="0"/>
              <w:adjustRightInd w:val="0"/>
              <w:spacing w:line="240" w:lineRule="exact"/>
              <w:jc w:val="center"/>
              <w:rPr>
                <w:color w:val="000000"/>
                <w:lang w:val="vi-VN"/>
              </w:rPr>
            </w:pPr>
            <w:r w:rsidRPr="003703E8">
              <w:rPr>
                <w:rFonts w:eastAsia="Calibri"/>
              </w:rPr>
              <w:t xml:space="preserve">Khoa học và Công nghệ Lâm nghiệp, số </w:t>
            </w:r>
            <w:r>
              <w:rPr>
                <w:rFonts w:eastAsia="Calibri"/>
              </w:rPr>
              <w:t>1</w:t>
            </w:r>
            <w:r w:rsidRPr="003703E8">
              <w:rPr>
                <w:rFonts w:eastAsia="Calibri"/>
              </w:rPr>
              <w:t>/20</w:t>
            </w:r>
            <w:r>
              <w:rPr>
                <w:rFonts w:eastAsia="Calibri"/>
              </w:rPr>
              <w:t>23</w:t>
            </w:r>
            <w:r w:rsidRPr="003703E8">
              <w:rPr>
                <w:rFonts w:eastAsia="Calibri"/>
              </w:rPr>
              <w:t>, Việt Nam</w:t>
            </w:r>
          </w:p>
        </w:tc>
        <w:tc>
          <w:tcPr>
            <w:tcW w:w="2508" w:type="dxa"/>
            <w:shd w:val="clear" w:color="auto" w:fill="auto"/>
            <w:vAlign w:val="center"/>
          </w:tcPr>
          <w:p w14:paraId="3F722998" w14:textId="6328E56E" w:rsidR="00795112" w:rsidRPr="0086513D" w:rsidRDefault="0086513D" w:rsidP="00AE5710">
            <w:pPr>
              <w:shd w:val="clear" w:color="auto" w:fill="FFFFFF"/>
              <w:autoSpaceDE w:val="0"/>
              <w:autoSpaceDN w:val="0"/>
              <w:adjustRightInd w:val="0"/>
              <w:spacing w:line="240" w:lineRule="exact"/>
              <w:jc w:val="center"/>
              <w:rPr>
                <w:rFonts w:eastAsia="SimSun"/>
                <w:bCs/>
                <w:lang w:val="vi-VN"/>
              </w:rPr>
            </w:pPr>
            <w:r>
              <w:rPr>
                <w:rFonts w:eastAsia="SimSun"/>
                <w:bCs/>
              </w:rPr>
              <w:t>Tác giả tương ứng (</w:t>
            </w:r>
            <w:r>
              <w:rPr>
                <w:rFonts w:eastAsia="SimSun"/>
                <w:bCs/>
              </w:rPr>
              <w:t>Corresponding author</w:t>
            </w:r>
            <w:r>
              <w:rPr>
                <w:rFonts w:eastAsia="SimSun"/>
                <w:bCs/>
              </w:rPr>
              <w:t>)</w:t>
            </w:r>
          </w:p>
        </w:tc>
        <w:tc>
          <w:tcPr>
            <w:tcW w:w="1360" w:type="dxa"/>
            <w:shd w:val="clear" w:color="auto" w:fill="auto"/>
            <w:vAlign w:val="center"/>
          </w:tcPr>
          <w:p w14:paraId="19B27367" w14:textId="77777777" w:rsidR="00795112" w:rsidRPr="00AE5710" w:rsidRDefault="00795112" w:rsidP="00AE5710">
            <w:pPr>
              <w:shd w:val="clear" w:color="auto" w:fill="FFFFFF"/>
              <w:autoSpaceDE w:val="0"/>
              <w:autoSpaceDN w:val="0"/>
              <w:adjustRightInd w:val="0"/>
              <w:spacing w:line="240" w:lineRule="exact"/>
              <w:jc w:val="center"/>
              <w:rPr>
                <w:rFonts w:ascii="TimesNewRomanPSMT" w:hAnsi="TimesNewRomanPSMT" w:cs="TimesNewRomanPSMT"/>
                <w:b/>
              </w:rPr>
            </w:pPr>
          </w:p>
        </w:tc>
      </w:tr>
      <w:tr w:rsidR="00795112" w:rsidRPr="003917A8" w14:paraId="74560745" w14:textId="77777777" w:rsidTr="0085293C">
        <w:trPr>
          <w:trHeight w:val="466"/>
          <w:jc w:val="center"/>
        </w:trPr>
        <w:tc>
          <w:tcPr>
            <w:tcW w:w="675" w:type="dxa"/>
            <w:shd w:val="clear" w:color="auto" w:fill="auto"/>
            <w:vAlign w:val="center"/>
          </w:tcPr>
          <w:p w14:paraId="42C36850" w14:textId="37AF4BDC" w:rsidR="00795112" w:rsidRDefault="0086513D" w:rsidP="00AE5710">
            <w:pPr>
              <w:shd w:val="clear" w:color="auto" w:fill="FFFFFF"/>
              <w:autoSpaceDE w:val="0"/>
              <w:autoSpaceDN w:val="0"/>
              <w:adjustRightInd w:val="0"/>
              <w:spacing w:line="240" w:lineRule="exact"/>
              <w:jc w:val="center"/>
            </w:pPr>
            <w:r>
              <w:t>16</w:t>
            </w:r>
          </w:p>
        </w:tc>
        <w:tc>
          <w:tcPr>
            <w:tcW w:w="2966" w:type="dxa"/>
            <w:shd w:val="clear" w:color="auto" w:fill="auto"/>
            <w:vAlign w:val="center"/>
          </w:tcPr>
          <w:p w14:paraId="5D85A6D8" w14:textId="0D5D5CAD" w:rsidR="00795112" w:rsidRPr="0086513D" w:rsidRDefault="0086513D" w:rsidP="00AE5710">
            <w:pPr>
              <w:shd w:val="clear" w:color="auto" w:fill="FFFFFF"/>
              <w:autoSpaceDE w:val="0"/>
              <w:autoSpaceDN w:val="0"/>
              <w:adjustRightInd w:val="0"/>
              <w:spacing w:line="240" w:lineRule="exact"/>
              <w:jc w:val="both"/>
            </w:pPr>
            <w:r w:rsidRPr="0086513D">
              <w:t xml:space="preserve">Trữ </w:t>
            </w:r>
            <w:r>
              <w:t>l</w:t>
            </w:r>
            <w:r w:rsidRPr="0086513D">
              <w:t xml:space="preserve">ượng carbon trong đất dưới tán rừng trồng Keo </w:t>
            </w:r>
            <w:r>
              <w:t>l</w:t>
            </w:r>
            <w:r w:rsidRPr="0086513D">
              <w:t>ai (</w:t>
            </w:r>
            <w:r w:rsidRPr="0086513D">
              <w:rPr>
                <w:i/>
                <w:iCs/>
              </w:rPr>
              <w:t>Acacia auriculiformis</w:t>
            </w:r>
            <w:r w:rsidRPr="0086513D">
              <w:t xml:space="preserve"> A. Cunn. Ex Benth. × </w:t>
            </w:r>
            <w:r w:rsidRPr="0086513D">
              <w:rPr>
                <w:i/>
                <w:iCs/>
              </w:rPr>
              <w:t xml:space="preserve">A. mangium </w:t>
            </w:r>
            <w:r w:rsidRPr="0086513D">
              <w:t>Willd.)  tại Huyện Định Quán, Tỉnh Đồng Nai</w:t>
            </w:r>
          </w:p>
        </w:tc>
        <w:tc>
          <w:tcPr>
            <w:tcW w:w="1887" w:type="dxa"/>
            <w:shd w:val="clear" w:color="auto" w:fill="auto"/>
            <w:vAlign w:val="center"/>
          </w:tcPr>
          <w:p w14:paraId="6B5E87E1" w14:textId="44FAA83A" w:rsidR="00795112" w:rsidRPr="00AE5710" w:rsidRDefault="0086513D" w:rsidP="00AE5710">
            <w:pPr>
              <w:shd w:val="clear" w:color="auto" w:fill="FFFFFF"/>
              <w:autoSpaceDE w:val="0"/>
              <w:autoSpaceDN w:val="0"/>
              <w:adjustRightInd w:val="0"/>
              <w:spacing w:line="240" w:lineRule="exact"/>
              <w:jc w:val="center"/>
              <w:rPr>
                <w:color w:val="000000"/>
                <w:lang w:val="vi-VN"/>
              </w:rPr>
            </w:pPr>
            <w:r w:rsidRPr="003703E8">
              <w:rPr>
                <w:rFonts w:eastAsia="Calibri"/>
              </w:rPr>
              <w:t xml:space="preserve">Khoa học và Công nghệ Lâm nghiệp, số </w:t>
            </w:r>
            <w:r>
              <w:rPr>
                <w:rFonts w:eastAsia="Calibri"/>
              </w:rPr>
              <w:t>1</w:t>
            </w:r>
            <w:r w:rsidRPr="003703E8">
              <w:rPr>
                <w:rFonts w:eastAsia="Calibri"/>
              </w:rPr>
              <w:t>/20</w:t>
            </w:r>
            <w:r>
              <w:rPr>
                <w:rFonts w:eastAsia="Calibri"/>
              </w:rPr>
              <w:t>23</w:t>
            </w:r>
            <w:r w:rsidRPr="003703E8">
              <w:rPr>
                <w:rFonts w:eastAsia="Calibri"/>
              </w:rPr>
              <w:t>, Việt Nam</w:t>
            </w:r>
          </w:p>
        </w:tc>
        <w:tc>
          <w:tcPr>
            <w:tcW w:w="2508" w:type="dxa"/>
            <w:shd w:val="clear" w:color="auto" w:fill="auto"/>
            <w:vAlign w:val="center"/>
          </w:tcPr>
          <w:p w14:paraId="248FB3A8" w14:textId="1B294216" w:rsidR="00795112" w:rsidRDefault="0086513D" w:rsidP="00AE5710">
            <w:pPr>
              <w:shd w:val="clear" w:color="auto" w:fill="FFFFFF"/>
              <w:autoSpaceDE w:val="0"/>
              <w:autoSpaceDN w:val="0"/>
              <w:adjustRightInd w:val="0"/>
              <w:spacing w:line="240" w:lineRule="exact"/>
              <w:jc w:val="center"/>
              <w:rPr>
                <w:rFonts w:eastAsia="SimSun"/>
                <w:bCs/>
              </w:rPr>
            </w:pPr>
            <w:r>
              <w:rPr>
                <w:rFonts w:eastAsia="SimSun"/>
                <w:bCs/>
              </w:rPr>
              <w:t>Tác giả tương ứng (Corresponding author)</w:t>
            </w:r>
          </w:p>
        </w:tc>
        <w:tc>
          <w:tcPr>
            <w:tcW w:w="1360" w:type="dxa"/>
            <w:shd w:val="clear" w:color="auto" w:fill="auto"/>
            <w:vAlign w:val="center"/>
          </w:tcPr>
          <w:p w14:paraId="37EC03AE" w14:textId="77777777" w:rsidR="00795112" w:rsidRPr="00AE5710" w:rsidRDefault="00795112" w:rsidP="00AE5710">
            <w:pPr>
              <w:shd w:val="clear" w:color="auto" w:fill="FFFFFF"/>
              <w:autoSpaceDE w:val="0"/>
              <w:autoSpaceDN w:val="0"/>
              <w:adjustRightInd w:val="0"/>
              <w:spacing w:line="240" w:lineRule="exact"/>
              <w:jc w:val="center"/>
              <w:rPr>
                <w:rFonts w:ascii="TimesNewRomanPSMT" w:hAnsi="TimesNewRomanPSMT" w:cs="TimesNewRomanPSMT"/>
                <w:b/>
              </w:rPr>
            </w:pPr>
          </w:p>
        </w:tc>
      </w:tr>
      <w:tr w:rsidR="00795112" w:rsidRPr="003917A8" w14:paraId="4B773EE7" w14:textId="77777777" w:rsidTr="0086513D">
        <w:trPr>
          <w:trHeight w:val="466"/>
          <w:jc w:val="center"/>
        </w:trPr>
        <w:tc>
          <w:tcPr>
            <w:tcW w:w="675" w:type="dxa"/>
            <w:shd w:val="clear" w:color="auto" w:fill="auto"/>
            <w:vAlign w:val="center"/>
          </w:tcPr>
          <w:p w14:paraId="241F5EF9" w14:textId="56910625" w:rsidR="00795112" w:rsidRDefault="0086513D" w:rsidP="00AE5710">
            <w:pPr>
              <w:shd w:val="clear" w:color="auto" w:fill="FFFFFF"/>
              <w:autoSpaceDE w:val="0"/>
              <w:autoSpaceDN w:val="0"/>
              <w:adjustRightInd w:val="0"/>
              <w:spacing w:line="240" w:lineRule="exact"/>
              <w:jc w:val="center"/>
            </w:pPr>
            <w:r>
              <w:t>17</w:t>
            </w:r>
          </w:p>
        </w:tc>
        <w:tc>
          <w:tcPr>
            <w:tcW w:w="2966" w:type="dxa"/>
            <w:shd w:val="clear" w:color="auto" w:fill="auto"/>
            <w:vAlign w:val="center"/>
          </w:tcPr>
          <w:p w14:paraId="628B3B9D" w14:textId="7E436440" w:rsidR="00795112" w:rsidRPr="0086513D" w:rsidRDefault="0086513D" w:rsidP="00741BC5">
            <w:pPr>
              <w:jc w:val="both"/>
            </w:pPr>
            <w:r w:rsidRPr="0086513D">
              <w:t xml:space="preserve">Các yếu tố kiểm soát quá trình hấp thụ lân trong đất của hệ sinh thái rừng trồng Keo </w:t>
            </w:r>
            <w:r>
              <w:t>t</w:t>
            </w:r>
            <w:r w:rsidRPr="0086513D">
              <w:t xml:space="preserve">ai </w:t>
            </w:r>
            <w:r>
              <w:t>t</w:t>
            </w:r>
            <w:r w:rsidRPr="0086513D">
              <w:t>ượng</w:t>
            </w:r>
          </w:p>
        </w:tc>
        <w:tc>
          <w:tcPr>
            <w:tcW w:w="1887" w:type="dxa"/>
            <w:shd w:val="clear" w:color="auto" w:fill="auto"/>
            <w:vAlign w:val="center"/>
          </w:tcPr>
          <w:p w14:paraId="127AE8FA" w14:textId="1400A044" w:rsidR="00795112" w:rsidRPr="00AE5710" w:rsidRDefault="0086513D" w:rsidP="00AE5710">
            <w:pPr>
              <w:shd w:val="clear" w:color="auto" w:fill="FFFFFF"/>
              <w:autoSpaceDE w:val="0"/>
              <w:autoSpaceDN w:val="0"/>
              <w:adjustRightInd w:val="0"/>
              <w:spacing w:line="240" w:lineRule="exact"/>
              <w:jc w:val="center"/>
              <w:rPr>
                <w:color w:val="000000"/>
                <w:lang w:val="vi-VN"/>
              </w:rPr>
            </w:pPr>
            <w:r w:rsidRPr="003703E8">
              <w:rPr>
                <w:rFonts w:eastAsia="Calibri"/>
              </w:rPr>
              <w:t xml:space="preserve">Khoa học và Công nghệ Lâm nghiệp, số </w:t>
            </w:r>
            <w:r>
              <w:rPr>
                <w:rFonts w:eastAsia="Calibri"/>
              </w:rPr>
              <w:t>2</w:t>
            </w:r>
            <w:r w:rsidRPr="003703E8">
              <w:rPr>
                <w:rFonts w:eastAsia="Calibri"/>
              </w:rPr>
              <w:t>/20</w:t>
            </w:r>
            <w:r>
              <w:rPr>
                <w:rFonts w:eastAsia="Calibri"/>
              </w:rPr>
              <w:t>23</w:t>
            </w:r>
            <w:r w:rsidRPr="003703E8">
              <w:rPr>
                <w:rFonts w:eastAsia="Calibri"/>
              </w:rPr>
              <w:t>, Việt Nam</w:t>
            </w:r>
          </w:p>
        </w:tc>
        <w:tc>
          <w:tcPr>
            <w:tcW w:w="2508" w:type="dxa"/>
            <w:shd w:val="clear" w:color="auto" w:fill="auto"/>
            <w:vAlign w:val="center"/>
          </w:tcPr>
          <w:p w14:paraId="10488ABA" w14:textId="0541F976" w:rsidR="00795112" w:rsidRDefault="0086513D" w:rsidP="00AE5710">
            <w:pPr>
              <w:shd w:val="clear" w:color="auto" w:fill="FFFFFF"/>
              <w:autoSpaceDE w:val="0"/>
              <w:autoSpaceDN w:val="0"/>
              <w:adjustRightInd w:val="0"/>
              <w:spacing w:line="240" w:lineRule="exact"/>
              <w:jc w:val="center"/>
              <w:rPr>
                <w:rFonts w:eastAsia="SimSun"/>
                <w:bCs/>
              </w:rPr>
            </w:pPr>
            <w:r>
              <w:rPr>
                <w:rFonts w:eastAsia="SimSun"/>
                <w:bCs/>
              </w:rPr>
              <w:t>Tác giả</w:t>
            </w:r>
          </w:p>
        </w:tc>
        <w:tc>
          <w:tcPr>
            <w:tcW w:w="1360" w:type="dxa"/>
            <w:shd w:val="clear" w:color="auto" w:fill="auto"/>
            <w:vAlign w:val="center"/>
          </w:tcPr>
          <w:p w14:paraId="49FEB51F" w14:textId="77777777" w:rsidR="00795112" w:rsidRPr="00AE5710" w:rsidRDefault="00795112" w:rsidP="00AE5710">
            <w:pPr>
              <w:shd w:val="clear" w:color="auto" w:fill="FFFFFF"/>
              <w:autoSpaceDE w:val="0"/>
              <w:autoSpaceDN w:val="0"/>
              <w:adjustRightInd w:val="0"/>
              <w:spacing w:line="240" w:lineRule="exact"/>
              <w:jc w:val="center"/>
              <w:rPr>
                <w:rFonts w:ascii="TimesNewRomanPSMT" w:hAnsi="TimesNewRomanPSMT" w:cs="TimesNewRomanPSMT"/>
                <w:b/>
              </w:rPr>
            </w:pPr>
          </w:p>
        </w:tc>
      </w:tr>
      <w:tr w:rsidR="0086513D" w:rsidRPr="003917A8" w14:paraId="450BCD79" w14:textId="77777777" w:rsidTr="0086513D">
        <w:trPr>
          <w:trHeight w:val="466"/>
          <w:jc w:val="center"/>
        </w:trPr>
        <w:tc>
          <w:tcPr>
            <w:tcW w:w="675" w:type="dxa"/>
            <w:shd w:val="clear" w:color="auto" w:fill="auto"/>
            <w:vAlign w:val="center"/>
          </w:tcPr>
          <w:p w14:paraId="0BA615C8" w14:textId="0FD7E15A" w:rsidR="0086513D" w:rsidRDefault="0086513D" w:rsidP="0086513D">
            <w:pPr>
              <w:shd w:val="clear" w:color="auto" w:fill="FFFFFF"/>
              <w:autoSpaceDE w:val="0"/>
              <w:autoSpaceDN w:val="0"/>
              <w:adjustRightInd w:val="0"/>
              <w:spacing w:line="240" w:lineRule="exact"/>
              <w:jc w:val="center"/>
            </w:pPr>
            <w:r>
              <w:t>18</w:t>
            </w:r>
          </w:p>
        </w:tc>
        <w:tc>
          <w:tcPr>
            <w:tcW w:w="2966" w:type="dxa"/>
            <w:shd w:val="clear" w:color="auto" w:fill="auto"/>
            <w:vAlign w:val="center"/>
          </w:tcPr>
          <w:p w14:paraId="7D9E506D" w14:textId="5F1C04B4" w:rsidR="0086513D" w:rsidRPr="0086513D" w:rsidRDefault="0086513D" w:rsidP="0086513D">
            <w:pPr>
              <w:jc w:val="both"/>
            </w:pPr>
            <w:r w:rsidRPr="0086513D">
              <w:t>Acacia canopy structure and carbon stock in Ba Vi, Vietnam</w:t>
            </w:r>
          </w:p>
        </w:tc>
        <w:tc>
          <w:tcPr>
            <w:tcW w:w="1887" w:type="dxa"/>
            <w:shd w:val="clear" w:color="auto" w:fill="auto"/>
            <w:vAlign w:val="center"/>
          </w:tcPr>
          <w:p w14:paraId="3D805D55" w14:textId="5911C04F" w:rsidR="0086513D" w:rsidRPr="003703E8" w:rsidRDefault="0086513D" w:rsidP="0086513D">
            <w:pPr>
              <w:shd w:val="clear" w:color="auto" w:fill="FFFFFF"/>
              <w:autoSpaceDE w:val="0"/>
              <w:autoSpaceDN w:val="0"/>
              <w:adjustRightInd w:val="0"/>
              <w:spacing w:line="240" w:lineRule="exact"/>
              <w:jc w:val="center"/>
              <w:rPr>
                <w:rFonts w:eastAsia="Calibri"/>
              </w:rPr>
            </w:pPr>
            <w:r w:rsidRPr="0086513D">
              <w:rPr>
                <w:rFonts w:eastAsia="Calibri"/>
              </w:rPr>
              <w:t>Journal of Forest Science</w:t>
            </w:r>
            <w:r>
              <w:rPr>
                <w:rFonts w:eastAsia="Calibri"/>
              </w:rPr>
              <w:t>, 1, C</w:t>
            </w:r>
            <w:r w:rsidRPr="0086513D">
              <w:rPr>
                <w:rFonts w:eastAsia="Calibri"/>
              </w:rPr>
              <w:t xml:space="preserve">zech </w:t>
            </w:r>
            <w:r>
              <w:rPr>
                <w:rFonts w:eastAsia="Calibri"/>
              </w:rPr>
              <w:t>R</w:t>
            </w:r>
            <w:r w:rsidRPr="0086513D">
              <w:rPr>
                <w:rFonts w:eastAsia="Calibri"/>
              </w:rPr>
              <w:t>epublic</w:t>
            </w:r>
          </w:p>
        </w:tc>
        <w:tc>
          <w:tcPr>
            <w:tcW w:w="2508" w:type="dxa"/>
            <w:shd w:val="clear" w:color="auto" w:fill="auto"/>
            <w:vAlign w:val="center"/>
          </w:tcPr>
          <w:p w14:paraId="008969EA" w14:textId="070CFA8C" w:rsidR="0086513D" w:rsidRDefault="0086513D" w:rsidP="0086513D">
            <w:pPr>
              <w:shd w:val="clear" w:color="auto" w:fill="FFFFFF"/>
              <w:autoSpaceDE w:val="0"/>
              <w:autoSpaceDN w:val="0"/>
              <w:adjustRightInd w:val="0"/>
              <w:spacing w:line="240" w:lineRule="exact"/>
              <w:jc w:val="center"/>
              <w:rPr>
                <w:rFonts w:eastAsia="SimSun"/>
                <w:bCs/>
              </w:rPr>
            </w:pPr>
            <w:r w:rsidRPr="003703E8">
              <w:rPr>
                <w:rFonts w:eastAsia="SimSun"/>
                <w:bCs/>
              </w:rPr>
              <w:t>Đồng tác giả</w:t>
            </w:r>
          </w:p>
        </w:tc>
        <w:tc>
          <w:tcPr>
            <w:tcW w:w="1360" w:type="dxa"/>
            <w:shd w:val="clear" w:color="auto" w:fill="auto"/>
            <w:vAlign w:val="center"/>
          </w:tcPr>
          <w:p w14:paraId="32B0D5EE" w14:textId="77777777" w:rsidR="0086513D" w:rsidRPr="00AE5710" w:rsidRDefault="0086513D" w:rsidP="0086513D">
            <w:pPr>
              <w:shd w:val="clear" w:color="auto" w:fill="FFFFFF"/>
              <w:autoSpaceDE w:val="0"/>
              <w:autoSpaceDN w:val="0"/>
              <w:adjustRightInd w:val="0"/>
              <w:spacing w:line="240" w:lineRule="exact"/>
              <w:jc w:val="center"/>
              <w:rPr>
                <w:rFonts w:ascii="TimesNewRomanPSMT" w:hAnsi="TimesNewRomanPSMT" w:cs="TimesNewRomanPSMT"/>
                <w:b/>
              </w:rPr>
            </w:pPr>
          </w:p>
        </w:tc>
      </w:tr>
      <w:tr w:rsidR="0086513D" w:rsidRPr="003917A8" w14:paraId="0B57CC51" w14:textId="77777777" w:rsidTr="0086513D">
        <w:trPr>
          <w:trHeight w:val="466"/>
          <w:jc w:val="center"/>
        </w:trPr>
        <w:tc>
          <w:tcPr>
            <w:tcW w:w="675" w:type="dxa"/>
            <w:shd w:val="clear" w:color="auto" w:fill="auto"/>
            <w:vAlign w:val="center"/>
          </w:tcPr>
          <w:p w14:paraId="08650867" w14:textId="09D1A5F3" w:rsidR="0086513D" w:rsidRDefault="0086513D" w:rsidP="0086513D">
            <w:pPr>
              <w:shd w:val="clear" w:color="auto" w:fill="FFFFFF"/>
              <w:autoSpaceDE w:val="0"/>
              <w:autoSpaceDN w:val="0"/>
              <w:adjustRightInd w:val="0"/>
              <w:spacing w:line="240" w:lineRule="exact"/>
              <w:jc w:val="center"/>
            </w:pPr>
            <w:r>
              <w:t>19</w:t>
            </w:r>
          </w:p>
        </w:tc>
        <w:tc>
          <w:tcPr>
            <w:tcW w:w="2966" w:type="dxa"/>
            <w:shd w:val="clear" w:color="auto" w:fill="auto"/>
            <w:vAlign w:val="center"/>
          </w:tcPr>
          <w:p w14:paraId="27000760" w14:textId="4567F105" w:rsidR="0086513D" w:rsidRPr="0086513D" w:rsidRDefault="0086513D" w:rsidP="0086513D">
            <w:pPr>
              <w:jc w:val="both"/>
              <w:rPr>
                <w:lang w:val="en-GB"/>
              </w:rPr>
            </w:pPr>
            <w:r>
              <w:rPr>
                <w:lang w:val="en-GB"/>
              </w:rPr>
              <w:t>S</w:t>
            </w:r>
            <w:r w:rsidRPr="0086513D">
              <w:rPr>
                <w:lang w:val="en-GB"/>
              </w:rPr>
              <w:t xml:space="preserve">oil physicochemical properties of </w:t>
            </w:r>
            <w:r w:rsidRPr="0086513D">
              <w:rPr>
                <w:i/>
                <w:iCs/>
                <w:lang w:val="en-GB"/>
              </w:rPr>
              <w:t>Acacia mangium</w:t>
            </w:r>
            <w:r w:rsidRPr="0086513D">
              <w:rPr>
                <w:lang w:val="en-GB"/>
              </w:rPr>
              <w:t xml:space="preserve"> plantations at different stand ages</w:t>
            </w:r>
          </w:p>
        </w:tc>
        <w:tc>
          <w:tcPr>
            <w:tcW w:w="1887" w:type="dxa"/>
            <w:shd w:val="clear" w:color="auto" w:fill="auto"/>
            <w:vAlign w:val="center"/>
          </w:tcPr>
          <w:p w14:paraId="4727AAF1" w14:textId="63C0315A" w:rsidR="0086513D" w:rsidRPr="003703E8" w:rsidRDefault="0086513D" w:rsidP="00CE562A">
            <w:pPr>
              <w:shd w:val="clear" w:color="auto" w:fill="FFFFFF"/>
              <w:autoSpaceDE w:val="0"/>
              <w:autoSpaceDN w:val="0"/>
              <w:adjustRightInd w:val="0"/>
              <w:spacing w:line="240" w:lineRule="exact"/>
              <w:jc w:val="center"/>
              <w:rPr>
                <w:rFonts w:eastAsia="Calibri"/>
              </w:rPr>
            </w:pPr>
            <w:r>
              <w:rPr>
                <w:rFonts w:eastAsia="Calibri"/>
              </w:rPr>
              <w:t>The Malaysian Forester, Malaysia</w:t>
            </w:r>
          </w:p>
        </w:tc>
        <w:tc>
          <w:tcPr>
            <w:tcW w:w="2508" w:type="dxa"/>
            <w:shd w:val="clear" w:color="auto" w:fill="auto"/>
            <w:vAlign w:val="center"/>
          </w:tcPr>
          <w:p w14:paraId="57D5BAD0" w14:textId="2AC774B9" w:rsidR="0086513D" w:rsidRDefault="0086513D" w:rsidP="0086513D">
            <w:pPr>
              <w:shd w:val="clear" w:color="auto" w:fill="FFFFFF"/>
              <w:autoSpaceDE w:val="0"/>
              <w:autoSpaceDN w:val="0"/>
              <w:adjustRightInd w:val="0"/>
              <w:spacing w:line="240" w:lineRule="exact"/>
              <w:jc w:val="center"/>
              <w:rPr>
                <w:rFonts w:eastAsia="SimSun"/>
                <w:bCs/>
              </w:rPr>
            </w:pPr>
            <w:r>
              <w:rPr>
                <w:rFonts w:eastAsia="SimSun"/>
                <w:bCs/>
              </w:rPr>
              <w:t>Tác giả</w:t>
            </w:r>
          </w:p>
        </w:tc>
        <w:tc>
          <w:tcPr>
            <w:tcW w:w="1360" w:type="dxa"/>
            <w:shd w:val="clear" w:color="auto" w:fill="auto"/>
            <w:vAlign w:val="center"/>
          </w:tcPr>
          <w:p w14:paraId="3D6CA08B" w14:textId="77777777" w:rsidR="0086513D" w:rsidRPr="00AE5710" w:rsidRDefault="0086513D" w:rsidP="0086513D">
            <w:pPr>
              <w:shd w:val="clear" w:color="auto" w:fill="FFFFFF"/>
              <w:autoSpaceDE w:val="0"/>
              <w:autoSpaceDN w:val="0"/>
              <w:adjustRightInd w:val="0"/>
              <w:spacing w:line="240" w:lineRule="exact"/>
              <w:jc w:val="center"/>
              <w:rPr>
                <w:rFonts w:ascii="TimesNewRomanPSMT" w:hAnsi="TimesNewRomanPSMT" w:cs="TimesNewRomanPSMT"/>
                <w:b/>
              </w:rPr>
            </w:pPr>
          </w:p>
        </w:tc>
      </w:tr>
      <w:tr w:rsidR="0086513D" w:rsidRPr="003917A8" w14:paraId="5071A6F1" w14:textId="77777777" w:rsidTr="0085293C">
        <w:trPr>
          <w:trHeight w:val="466"/>
          <w:jc w:val="center"/>
        </w:trPr>
        <w:tc>
          <w:tcPr>
            <w:tcW w:w="9396" w:type="dxa"/>
            <w:gridSpan w:val="5"/>
            <w:shd w:val="clear" w:color="auto" w:fill="FFFFFF"/>
            <w:vAlign w:val="center"/>
          </w:tcPr>
          <w:p w14:paraId="44E641A8" w14:textId="77777777" w:rsidR="0086513D" w:rsidRPr="003917A8" w:rsidRDefault="0086513D" w:rsidP="0086513D">
            <w:pPr>
              <w:shd w:val="clear" w:color="auto" w:fill="FFFFFF"/>
              <w:autoSpaceDE w:val="0"/>
              <w:autoSpaceDN w:val="0"/>
              <w:adjustRightInd w:val="0"/>
              <w:spacing w:line="240" w:lineRule="exact"/>
              <w:rPr>
                <w:rFonts w:ascii="TimesNewRomanPSMT" w:hAnsi="TimesNewRomanPSMT" w:cs="TimesNewRomanPSMT"/>
                <w:b/>
                <w:sz w:val="26"/>
                <w:szCs w:val="28"/>
              </w:rPr>
            </w:pPr>
          </w:p>
        </w:tc>
      </w:tr>
    </w:tbl>
    <w:p w14:paraId="331E4E62" w14:textId="77777777" w:rsidR="00191C50" w:rsidRDefault="00191C50" w:rsidP="00191C50">
      <w:pPr>
        <w:autoSpaceDE w:val="0"/>
        <w:autoSpaceDN w:val="0"/>
        <w:adjustRightInd w:val="0"/>
        <w:jc w:val="both"/>
        <w:rPr>
          <w:rFonts w:ascii="TimesNewRomanPSMT" w:hAnsi="TimesNewRomanPSMT" w:cs="TimesNewRomanPSMT"/>
          <w:b/>
          <w:sz w:val="26"/>
          <w:szCs w:val="28"/>
        </w:rPr>
      </w:pPr>
      <w:r w:rsidRPr="003917A8">
        <w:rPr>
          <w:rFonts w:ascii="TimesNewRomanPSMT" w:hAnsi="TimesNewRomanPSMT" w:cs="TimesNewRomanPSMT"/>
          <w:b/>
          <w:sz w:val="26"/>
          <w:szCs w:val="28"/>
        </w:rPr>
        <w:t>4.3. Các đề tài, dự án, nhiệm vụ nghiên cứu khoa học các cấp</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261"/>
        <w:gridCol w:w="1851"/>
        <w:gridCol w:w="1373"/>
        <w:gridCol w:w="1267"/>
      </w:tblGrid>
      <w:tr w:rsidR="00191C50" w:rsidRPr="003917A8" w14:paraId="482EC962" w14:textId="77777777" w:rsidTr="0085293C">
        <w:trPr>
          <w:trHeight w:val="466"/>
          <w:jc w:val="center"/>
        </w:trPr>
        <w:tc>
          <w:tcPr>
            <w:tcW w:w="1809" w:type="dxa"/>
            <w:shd w:val="clear" w:color="auto" w:fill="FFFFFF"/>
            <w:vAlign w:val="center"/>
          </w:tcPr>
          <w:p w14:paraId="2CB1CF7B" w14:textId="77777777" w:rsidR="00191C50"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sidRPr="003917A8">
              <w:rPr>
                <w:rFonts w:ascii="TimesNewRomanPSMT" w:hAnsi="TimesNewRomanPSMT" w:cs="TimesNewRomanPSMT"/>
                <w:b/>
                <w:sz w:val="26"/>
                <w:szCs w:val="28"/>
              </w:rPr>
              <w:t>Thời gian thực hiên</w:t>
            </w:r>
          </w:p>
          <w:p w14:paraId="3C717F45" w14:textId="77777777" w:rsidR="00191C50" w:rsidRPr="00B91FC8" w:rsidRDefault="00191C50" w:rsidP="0085293C">
            <w:pPr>
              <w:shd w:val="clear" w:color="auto" w:fill="FFFFFF"/>
              <w:autoSpaceDE w:val="0"/>
              <w:autoSpaceDN w:val="0"/>
              <w:adjustRightInd w:val="0"/>
              <w:spacing w:line="240" w:lineRule="exact"/>
              <w:jc w:val="center"/>
              <w:rPr>
                <w:rFonts w:ascii="TimesNewRomanPSMT" w:hAnsi="TimesNewRomanPSMT" w:cs="TimesNewRomanPSMT"/>
                <w:sz w:val="26"/>
                <w:szCs w:val="28"/>
              </w:rPr>
            </w:pPr>
            <w:r w:rsidRPr="00B91FC8">
              <w:rPr>
                <w:rFonts w:ascii="TimesNewRomanPSMT" w:hAnsi="TimesNewRomanPSMT" w:cs="TimesNewRomanPSMT"/>
                <w:sz w:val="22"/>
                <w:szCs w:val="28"/>
              </w:rPr>
              <w:t>(năm bắt đầu và kết thúc)</w:t>
            </w:r>
          </w:p>
        </w:tc>
        <w:tc>
          <w:tcPr>
            <w:tcW w:w="3261" w:type="dxa"/>
            <w:shd w:val="clear" w:color="auto" w:fill="FFFFFF"/>
            <w:vAlign w:val="center"/>
          </w:tcPr>
          <w:p w14:paraId="692C4EE2"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sidRPr="003917A8">
              <w:rPr>
                <w:rFonts w:ascii="TimesNewRomanPSMT" w:hAnsi="TimesNewRomanPSMT" w:cs="TimesNewRomanPSMT"/>
                <w:b/>
                <w:sz w:val="26"/>
                <w:szCs w:val="28"/>
              </w:rPr>
              <w:t>Tên chương trình, đề tài</w:t>
            </w:r>
            <w:r>
              <w:rPr>
                <w:rFonts w:ascii="TimesNewRomanPSMT" w:hAnsi="TimesNewRomanPSMT" w:cs="TimesNewRomanPSMT"/>
                <w:b/>
                <w:sz w:val="26"/>
                <w:szCs w:val="28"/>
              </w:rPr>
              <w:t>, mã số đề tài</w:t>
            </w:r>
          </w:p>
        </w:tc>
        <w:tc>
          <w:tcPr>
            <w:tcW w:w="1851" w:type="dxa"/>
            <w:shd w:val="clear" w:color="auto" w:fill="FFFFFF"/>
            <w:vAlign w:val="center"/>
          </w:tcPr>
          <w:p w14:paraId="63DB259E"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Pr>
                <w:rFonts w:ascii="TimesNewRomanPSMT" w:hAnsi="TimesNewRomanPSMT" w:cs="TimesNewRomanPSMT"/>
                <w:b/>
                <w:sz w:val="26"/>
                <w:szCs w:val="28"/>
              </w:rPr>
              <w:t>Mức độ tham gia</w:t>
            </w:r>
          </w:p>
        </w:tc>
        <w:tc>
          <w:tcPr>
            <w:tcW w:w="1373" w:type="dxa"/>
            <w:shd w:val="clear" w:color="auto" w:fill="FFFFFF"/>
            <w:vAlign w:val="center"/>
          </w:tcPr>
          <w:p w14:paraId="693EFF5A"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sidRPr="003917A8">
              <w:rPr>
                <w:rFonts w:ascii="TimesNewRomanPSMT" w:hAnsi="TimesNewRomanPSMT" w:cs="TimesNewRomanPSMT"/>
                <w:b/>
                <w:sz w:val="26"/>
                <w:szCs w:val="28"/>
              </w:rPr>
              <w:t>Cấp quản lý đề tài</w:t>
            </w:r>
          </w:p>
        </w:tc>
        <w:tc>
          <w:tcPr>
            <w:tcW w:w="1267" w:type="dxa"/>
            <w:shd w:val="clear" w:color="auto" w:fill="FFFFFF"/>
            <w:vAlign w:val="center"/>
          </w:tcPr>
          <w:p w14:paraId="30D7218C" w14:textId="77777777" w:rsidR="00191C50" w:rsidRPr="003917A8"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Pr>
                <w:rFonts w:ascii="TimesNewRomanPSMT" w:hAnsi="TimesNewRomanPSMT" w:cs="TimesNewRomanPSMT"/>
                <w:b/>
                <w:sz w:val="26"/>
                <w:szCs w:val="28"/>
              </w:rPr>
              <w:t>Năm nghiệm thu</w:t>
            </w:r>
          </w:p>
        </w:tc>
      </w:tr>
      <w:tr w:rsidR="00191C50" w:rsidRPr="003917A8" w14:paraId="7AC6A194" w14:textId="77777777" w:rsidTr="007873DE">
        <w:trPr>
          <w:trHeight w:val="429"/>
          <w:jc w:val="center"/>
        </w:trPr>
        <w:tc>
          <w:tcPr>
            <w:tcW w:w="1809" w:type="dxa"/>
            <w:shd w:val="clear" w:color="auto" w:fill="auto"/>
            <w:vAlign w:val="center"/>
          </w:tcPr>
          <w:p w14:paraId="45F0800E" w14:textId="718948AA" w:rsidR="00191C50" w:rsidRPr="00F33FF4" w:rsidRDefault="00191C50" w:rsidP="007873DE">
            <w:pPr>
              <w:spacing w:line="720" w:lineRule="auto"/>
              <w:jc w:val="center"/>
            </w:pPr>
            <w:r w:rsidRPr="00F33FF4">
              <w:rPr>
                <w:lang w:val="vi-VN"/>
              </w:rPr>
              <w:t>201</w:t>
            </w:r>
            <w:r w:rsidR="008D2BF8" w:rsidRPr="00F33FF4">
              <w:t>5</w:t>
            </w:r>
            <w:r w:rsidRPr="00F33FF4">
              <w:rPr>
                <w:lang w:val="vi-VN"/>
              </w:rPr>
              <w:t>-</w:t>
            </w:r>
            <w:r w:rsidRPr="00F33FF4">
              <w:t>201</w:t>
            </w:r>
            <w:r w:rsidR="008D2BF8" w:rsidRPr="00F33FF4">
              <w:t>6</w:t>
            </w:r>
          </w:p>
        </w:tc>
        <w:tc>
          <w:tcPr>
            <w:tcW w:w="3261" w:type="dxa"/>
            <w:shd w:val="clear" w:color="auto" w:fill="auto"/>
            <w:vAlign w:val="center"/>
          </w:tcPr>
          <w:p w14:paraId="383EF55D" w14:textId="77777777" w:rsidR="008D2BF8" w:rsidRPr="00F33FF4" w:rsidRDefault="008D2BF8" w:rsidP="00F33FF4">
            <w:pPr>
              <w:spacing w:before="120" w:after="120"/>
              <w:jc w:val="both"/>
              <w:rPr>
                <w:iCs/>
                <w:color w:val="000000"/>
                <w:lang w:val="nl-NL"/>
              </w:rPr>
            </w:pPr>
            <w:r w:rsidRPr="00F33FF4">
              <w:rPr>
                <w:iCs/>
                <w:color w:val="000000"/>
                <w:lang w:val="nl-NL"/>
              </w:rPr>
              <w:t>Đặc điểm biến đổi của đất dưới các trạng thái rừng khác nhau tại Khu bảo tồn thiên nhiên Văn hóa – Đồng Nai</w:t>
            </w:r>
          </w:p>
          <w:p w14:paraId="366D6F8E" w14:textId="5245E6BF" w:rsidR="00191C50" w:rsidRPr="00F33FF4" w:rsidRDefault="00191C50" w:rsidP="00F33FF4">
            <w:pPr>
              <w:jc w:val="both"/>
              <w:rPr>
                <w:lang w:val="nl-NL"/>
              </w:rPr>
            </w:pPr>
          </w:p>
        </w:tc>
        <w:tc>
          <w:tcPr>
            <w:tcW w:w="1851" w:type="dxa"/>
            <w:shd w:val="clear" w:color="auto" w:fill="auto"/>
            <w:vAlign w:val="center"/>
          </w:tcPr>
          <w:p w14:paraId="1F5D6597" w14:textId="08657D44" w:rsidR="00191C50" w:rsidRPr="00F33FF4" w:rsidRDefault="008D2BF8" w:rsidP="00F33FF4">
            <w:pPr>
              <w:shd w:val="clear" w:color="auto" w:fill="FFFFFF"/>
              <w:autoSpaceDE w:val="0"/>
              <w:autoSpaceDN w:val="0"/>
              <w:adjustRightInd w:val="0"/>
              <w:spacing w:line="240" w:lineRule="exact"/>
              <w:jc w:val="center"/>
              <w:rPr>
                <w:rFonts w:ascii="TimesNewRomanPSMT" w:hAnsi="TimesNewRomanPSMT" w:cs="TimesNewRomanPSMT"/>
                <w:b/>
                <w:lang w:val="nl-NL"/>
              </w:rPr>
            </w:pPr>
            <w:r w:rsidRPr="00F33FF4">
              <w:t>Chủ trì</w:t>
            </w:r>
          </w:p>
        </w:tc>
        <w:tc>
          <w:tcPr>
            <w:tcW w:w="1373" w:type="dxa"/>
            <w:shd w:val="clear" w:color="auto" w:fill="auto"/>
            <w:vAlign w:val="center"/>
          </w:tcPr>
          <w:p w14:paraId="5D0F24E0" w14:textId="183E22DC" w:rsidR="00191C50" w:rsidRPr="00F33FF4" w:rsidRDefault="00191C50" w:rsidP="00F33FF4">
            <w:pPr>
              <w:widowControl w:val="0"/>
              <w:jc w:val="center"/>
              <w:rPr>
                <w:lang w:val="nl-NL"/>
              </w:rPr>
            </w:pPr>
            <w:r w:rsidRPr="00F33FF4">
              <w:rPr>
                <w:lang w:val="nl-NL"/>
              </w:rPr>
              <w:t xml:space="preserve">Đề tài cấp </w:t>
            </w:r>
            <w:r w:rsidR="008D2BF8" w:rsidRPr="00F33FF4">
              <w:rPr>
                <w:lang w:val="nl-NL"/>
              </w:rPr>
              <w:t>cơ sở</w:t>
            </w:r>
          </w:p>
        </w:tc>
        <w:tc>
          <w:tcPr>
            <w:tcW w:w="1267" w:type="dxa"/>
            <w:shd w:val="clear" w:color="auto" w:fill="auto"/>
            <w:vAlign w:val="center"/>
          </w:tcPr>
          <w:p w14:paraId="284D1FB4" w14:textId="271B598D" w:rsidR="008D2BF8" w:rsidRPr="00F33FF4" w:rsidRDefault="008D2BF8" w:rsidP="00F33FF4">
            <w:pPr>
              <w:spacing w:before="120" w:after="120"/>
              <w:jc w:val="center"/>
              <w:rPr>
                <w:iCs/>
                <w:color w:val="000000"/>
                <w:lang w:val="nl-NL"/>
              </w:rPr>
            </w:pPr>
            <w:r w:rsidRPr="00F33FF4">
              <w:rPr>
                <w:iCs/>
                <w:color w:val="000000"/>
                <w:lang w:val="nl-NL"/>
              </w:rPr>
              <w:t>2016</w:t>
            </w:r>
          </w:p>
          <w:p w14:paraId="2906891B" w14:textId="55FA3136" w:rsidR="00191C50" w:rsidRPr="00F33FF4" w:rsidRDefault="00191C50" w:rsidP="00F33FF4">
            <w:pPr>
              <w:spacing w:line="720" w:lineRule="auto"/>
              <w:jc w:val="center"/>
            </w:pPr>
          </w:p>
        </w:tc>
      </w:tr>
      <w:tr w:rsidR="00473F7D" w:rsidRPr="003917A8" w14:paraId="442674CD" w14:textId="77777777" w:rsidTr="007873DE">
        <w:trPr>
          <w:trHeight w:val="429"/>
          <w:jc w:val="center"/>
        </w:trPr>
        <w:tc>
          <w:tcPr>
            <w:tcW w:w="1809" w:type="dxa"/>
            <w:shd w:val="clear" w:color="auto" w:fill="auto"/>
            <w:vAlign w:val="center"/>
          </w:tcPr>
          <w:p w14:paraId="7227C410" w14:textId="285E3EAC" w:rsidR="00473F7D" w:rsidRPr="00F33FF4" w:rsidRDefault="00473F7D" w:rsidP="007873DE">
            <w:pPr>
              <w:spacing w:line="720" w:lineRule="auto"/>
              <w:jc w:val="center"/>
              <w:rPr>
                <w:lang w:val="vi-VN"/>
              </w:rPr>
            </w:pPr>
            <w:r w:rsidRPr="00F33FF4">
              <w:rPr>
                <w:lang w:val="vi-VN"/>
              </w:rPr>
              <w:t>2016</w:t>
            </w:r>
          </w:p>
        </w:tc>
        <w:tc>
          <w:tcPr>
            <w:tcW w:w="3261" w:type="dxa"/>
            <w:shd w:val="clear" w:color="auto" w:fill="auto"/>
            <w:vAlign w:val="center"/>
          </w:tcPr>
          <w:p w14:paraId="7A9987A7" w14:textId="3D861CFB" w:rsidR="00473F7D" w:rsidRPr="00F33FF4" w:rsidRDefault="00473F7D" w:rsidP="00F33FF4">
            <w:pPr>
              <w:spacing w:before="120" w:after="120"/>
              <w:jc w:val="both"/>
              <w:rPr>
                <w:iCs/>
                <w:color w:val="000000"/>
                <w:lang w:val="nl-NL"/>
              </w:rPr>
            </w:pPr>
            <w:r w:rsidRPr="00F33FF4">
              <w:rPr>
                <w:lang w:val="vi-VN"/>
              </w:rPr>
              <w:t>Dự án Kiểm kê rừng tỉnh Đồng Nai năm 2015-2016. Đào tạo, tập huấn, hội nghị, hội thảo</w:t>
            </w:r>
          </w:p>
        </w:tc>
        <w:tc>
          <w:tcPr>
            <w:tcW w:w="1851" w:type="dxa"/>
            <w:shd w:val="clear" w:color="auto" w:fill="auto"/>
            <w:vAlign w:val="center"/>
          </w:tcPr>
          <w:p w14:paraId="6EF61CF5" w14:textId="3BCE4E04" w:rsidR="00473F7D" w:rsidRPr="00F33FF4" w:rsidRDefault="00473F7D" w:rsidP="00F33FF4">
            <w:pPr>
              <w:shd w:val="clear" w:color="auto" w:fill="FFFFFF"/>
              <w:autoSpaceDE w:val="0"/>
              <w:autoSpaceDN w:val="0"/>
              <w:adjustRightInd w:val="0"/>
              <w:spacing w:line="240" w:lineRule="exact"/>
              <w:jc w:val="center"/>
            </w:pPr>
            <w:r w:rsidRPr="00F33FF4">
              <w:rPr>
                <w:lang w:val="vi-VN"/>
              </w:rPr>
              <w:t>Chuyên gia</w:t>
            </w:r>
            <w:r w:rsidRPr="00F33FF4">
              <w:rPr>
                <w:iCs/>
                <w:lang w:val="nl-NL"/>
              </w:rPr>
              <w:t xml:space="preserve"> </w:t>
            </w:r>
            <w:r w:rsidRPr="00F33FF4">
              <w:rPr>
                <w:iCs/>
                <w:lang w:val="vi-VN"/>
              </w:rPr>
              <w:t>t</w:t>
            </w:r>
            <w:r w:rsidRPr="00F33FF4">
              <w:rPr>
                <w:iCs/>
                <w:lang w:val="nl-NL"/>
              </w:rPr>
              <w:t>ư vấn</w:t>
            </w:r>
          </w:p>
        </w:tc>
        <w:tc>
          <w:tcPr>
            <w:tcW w:w="1373" w:type="dxa"/>
            <w:shd w:val="clear" w:color="auto" w:fill="auto"/>
            <w:vAlign w:val="center"/>
          </w:tcPr>
          <w:p w14:paraId="72C1D69E" w14:textId="7493B582" w:rsidR="00473F7D" w:rsidRPr="00F33FF4" w:rsidRDefault="00473F7D" w:rsidP="00F33FF4">
            <w:pPr>
              <w:widowControl w:val="0"/>
              <w:jc w:val="center"/>
              <w:rPr>
                <w:lang w:val="nl-NL"/>
              </w:rPr>
            </w:pPr>
            <w:r w:rsidRPr="00F33FF4">
              <w:rPr>
                <w:iCs/>
                <w:lang w:val="vi-VN"/>
              </w:rPr>
              <w:t>Điều tra kiểm kê rừng toàn quốc</w:t>
            </w:r>
          </w:p>
        </w:tc>
        <w:tc>
          <w:tcPr>
            <w:tcW w:w="1267" w:type="dxa"/>
            <w:shd w:val="clear" w:color="auto" w:fill="auto"/>
            <w:vAlign w:val="center"/>
          </w:tcPr>
          <w:p w14:paraId="11534FBB" w14:textId="61A7360F" w:rsidR="00473F7D" w:rsidRPr="00F33FF4" w:rsidRDefault="00473F7D" w:rsidP="00F33FF4">
            <w:pPr>
              <w:spacing w:before="120" w:after="120"/>
              <w:jc w:val="center"/>
              <w:rPr>
                <w:iCs/>
                <w:color w:val="000000"/>
                <w:lang w:val="nl-NL"/>
              </w:rPr>
            </w:pPr>
            <w:r w:rsidRPr="00F33FF4">
              <w:rPr>
                <w:lang w:val="vi-VN"/>
              </w:rPr>
              <w:t>2016</w:t>
            </w:r>
          </w:p>
        </w:tc>
      </w:tr>
      <w:tr w:rsidR="00473F7D" w:rsidRPr="003917A8" w14:paraId="5DA05579" w14:textId="77777777" w:rsidTr="007873DE">
        <w:trPr>
          <w:trHeight w:val="429"/>
          <w:jc w:val="center"/>
        </w:trPr>
        <w:tc>
          <w:tcPr>
            <w:tcW w:w="1809" w:type="dxa"/>
            <w:shd w:val="clear" w:color="auto" w:fill="auto"/>
            <w:vAlign w:val="center"/>
          </w:tcPr>
          <w:p w14:paraId="399D17F0" w14:textId="66D1C4C6" w:rsidR="00473F7D" w:rsidRPr="00F33FF4" w:rsidRDefault="00473F7D" w:rsidP="007873DE">
            <w:pPr>
              <w:spacing w:line="720" w:lineRule="auto"/>
              <w:jc w:val="center"/>
              <w:rPr>
                <w:lang w:val="vi-VN"/>
              </w:rPr>
            </w:pPr>
            <w:r w:rsidRPr="00F33FF4">
              <w:rPr>
                <w:lang w:val="vi-VN"/>
              </w:rPr>
              <w:t>2016</w:t>
            </w:r>
          </w:p>
        </w:tc>
        <w:tc>
          <w:tcPr>
            <w:tcW w:w="3261" w:type="dxa"/>
            <w:shd w:val="clear" w:color="auto" w:fill="auto"/>
            <w:vAlign w:val="center"/>
          </w:tcPr>
          <w:p w14:paraId="5AAC188B" w14:textId="30CDFA4A" w:rsidR="00473F7D" w:rsidRPr="00F33FF4" w:rsidRDefault="00473F7D" w:rsidP="00F33FF4">
            <w:pPr>
              <w:spacing w:before="120" w:after="120"/>
              <w:jc w:val="both"/>
              <w:rPr>
                <w:iCs/>
                <w:color w:val="000000"/>
                <w:lang w:val="nl-NL"/>
              </w:rPr>
            </w:pPr>
            <w:r w:rsidRPr="00F33FF4">
              <w:rPr>
                <w:lang w:val="vi-VN"/>
              </w:rPr>
              <w:t>Phương án kiểm kê rừng tỉnh Tây Ninh. Thực hiện kiểm kê rừng tỉnh Tây Ninh</w:t>
            </w:r>
          </w:p>
        </w:tc>
        <w:tc>
          <w:tcPr>
            <w:tcW w:w="1851" w:type="dxa"/>
            <w:shd w:val="clear" w:color="auto" w:fill="auto"/>
            <w:vAlign w:val="center"/>
          </w:tcPr>
          <w:p w14:paraId="17367BD8" w14:textId="20878C4C" w:rsidR="00473F7D" w:rsidRPr="00F33FF4" w:rsidRDefault="00473F7D" w:rsidP="00F33FF4">
            <w:pPr>
              <w:shd w:val="clear" w:color="auto" w:fill="FFFFFF"/>
              <w:autoSpaceDE w:val="0"/>
              <w:autoSpaceDN w:val="0"/>
              <w:adjustRightInd w:val="0"/>
              <w:spacing w:line="240" w:lineRule="exact"/>
              <w:jc w:val="center"/>
            </w:pPr>
            <w:r w:rsidRPr="00F33FF4">
              <w:rPr>
                <w:lang w:val="vi-VN"/>
              </w:rPr>
              <w:t>Chuyên gia</w:t>
            </w:r>
            <w:r w:rsidRPr="00F33FF4">
              <w:rPr>
                <w:iCs/>
                <w:lang w:val="nl-NL"/>
              </w:rPr>
              <w:t xml:space="preserve"> </w:t>
            </w:r>
            <w:r w:rsidRPr="00F33FF4">
              <w:rPr>
                <w:iCs/>
                <w:lang w:val="vi-VN"/>
              </w:rPr>
              <w:t>t</w:t>
            </w:r>
            <w:r w:rsidRPr="00F33FF4">
              <w:rPr>
                <w:iCs/>
                <w:lang w:val="nl-NL"/>
              </w:rPr>
              <w:t>ư vấn</w:t>
            </w:r>
          </w:p>
        </w:tc>
        <w:tc>
          <w:tcPr>
            <w:tcW w:w="1373" w:type="dxa"/>
            <w:shd w:val="clear" w:color="auto" w:fill="auto"/>
            <w:vAlign w:val="center"/>
          </w:tcPr>
          <w:p w14:paraId="2039BDCD" w14:textId="0B1E048C" w:rsidR="00473F7D" w:rsidRPr="00F33FF4" w:rsidRDefault="00473F7D" w:rsidP="00F33FF4">
            <w:pPr>
              <w:widowControl w:val="0"/>
              <w:jc w:val="center"/>
              <w:rPr>
                <w:lang w:val="nl-NL"/>
              </w:rPr>
            </w:pPr>
            <w:r w:rsidRPr="00F33FF4">
              <w:rPr>
                <w:iCs/>
                <w:lang w:val="vi-VN"/>
              </w:rPr>
              <w:t>Điều tra kiểm kê rừng toàn quốc</w:t>
            </w:r>
          </w:p>
        </w:tc>
        <w:tc>
          <w:tcPr>
            <w:tcW w:w="1267" w:type="dxa"/>
            <w:shd w:val="clear" w:color="auto" w:fill="auto"/>
            <w:vAlign w:val="center"/>
          </w:tcPr>
          <w:p w14:paraId="62331B04" w14:textId="19A12689" w:rsidR="00473F7D" w:rsidRPr="00F33FF4" w:rsidRDefault="00473F7D" w:rsidP="00F33FF4">
            <w:pPr>
              <w:spacing w:before="120" w:after="120"/>
              <w:jc w:val="center"/>
              <w:rPr>
                <w:iCs/>
                <w:color w:val="000000"/>
                <w:lang w:val="nl-NL"/>
              </w:rPr>
            </w:pPr>
            <w:r w:rsidRPr="00F33FF4">
              <w:rPr>
                <w:lang w:val="vi-VN"/>
              </w:rPr>
              <w:t>2016</w:t>
            </w:r>
          </w:p>
        </w:tc>
      </w:tr>
      <w:tr w:rsidR="00473F7D" w:rsidRPr="00D40093" w14:paraId="73E80731" w14:textId="77777777" w:rsidTr="007873DE">
        <w:trPr>
          <w:trHeight w:val="429"/>
          <w:jc w:val="center"/>
        </w:trPr>
        <w:tc>
          <w:tcPr>
            <w:tcW w:w="1809" w:type="dxa"/>
            <w:shd w:val="clear" w:color="auto" w:fill="auto"/>
            <w:vAlign w:val="center"/>
          </w:tcPr>
          <w:p w14:paraId="4585BD84" w14:textId="49B3C3FE" w:rsidR="00473F7D" w:rsidRPr="00F33FF4" w:rsidRDefault="00473F7D" w:rsidP="007873DE">
            <w:pPr>
              <w:spacing w:line="720" w:lineRule="auto"/>
              <w:jc w:val="center"/>
              <w:rPr>
                <w:lang w:val="vi-VN"/>
              </w:rPr>
            </w:pPr>
            <w:r w:rsidRPr="00F33FF4">
              <w:rPr>
                <w:rFonts w:eastAsia="Calibri"/>
              </w:rPr>
              <w:lastRenderedPageBreak/>
              <w:t>2016-2020</w:t>
            </w:r>
          </w:p>
        </w:tc>
        <w:tc>
          <w:tcPr>
            <w:tcW w:w="3261" w:type="dxa"/>
            <w:shd w:val="clear" w:color="auto" w:fill="auto"/>
            <w:vAlign w:val="center"/>
          </w:tcPr>
          <w:p w14:paraId="36C4477F" w14:textId="6B316297" w:rsidR="00473F7D" w:rsidRPr="00F33FF4" w:rsidRDefault="00473F7D" w:rsidP="00F33FF4">
            <w:pPr>
              <w:spacing w:line="360" w:lineRule="auto"/>
              <w:jc w:val="both"/>
              <w:rPr>
                <w:lang w:val="vi-VN"/>
              </w:rPr>
            </w:pPr>
            <w:r w:rsidRPr="00F33FF4">
              <w:rPr>
                <w:color w:val="000000"/>
                <w:lang w:val="nl-NL"/>
              </w:rPr>
              <w:t>Key technologies of soil fertility maintanence and healthy sustainable management for Chinese fir plantation</w:t>
            </w:r>
          </w:p>
        </w:tc>
        <w:tc>
          <w:tcPr>
            <w:tcW w:w="1851" w:type="dxa"/>
            <w:shd w:val="clear" w:color="auto" w:fill="auto"/>
            <w:vAlign w:val="center"/>
          </w:tcPr>
          <w:p w14:paraId="22F7A51C" w14:textId="56935AEA" w:rsidR="00473F7D" w:rsidRPr="00F33FF4" w:rsidRDefault="00473F7D" w:rsidP="00F33FF4">
            <w:pPr>
              <w:jc w:val="center"/>
            </w:pPr>
            <w:r w:rsidRPr="00F33FF4">
              <w:t>Cộng tác viên</w:t>
            </w:r>
          </w:p>
        </w:tc>
        <w:tc>
          <w:tcPr>
            <w:tcW w:w="1373" w:type="dxa"/>
            <w:shd w:val="clear" w:color="auto" w:fill="auto"/>
            <w:vAlign w:val="center"/>
          </w:tcPr>
          <w:p w14:paraId="1185F213" w14:textId="4855E914" w:rsidR="00473F7D" w:rsidRPr="00F33FF4" w:rsidRDefault="00473F7D" w:rsidP="00F33FF4">
            <w:pPr>
              <w:spacing w:before="40" w:after="40"/>
              <w:jc w:val="center"/>
              <w:rPr>
                <w:lang w:val="vi-VN"/>
              </w:rPr>
            </w:pPr>
            <w:r w:rsidRPr="00F33FF4">
              <w:rPr>
                <w:color w:val="000000"/>
                <w:lang w:val="nl-NL"/>
              </w:rPr>
              <w:t>National Key Research and Development Program of China</w:t>
            </w:r>
          </w:p>
        </w:tc>
        <w:tc>
          <w:tcPr>
            <w:tcW w:w="1267" w:type="dxa"/>
            <w:shd w:val="clear" w:color="auto" w:fill="auto"/>
            <w:vAlign w:val="center"/>
          </w:tcPr>
          <w:p w14:paraId="5AA480A4" w14:textId="1FCC90AC" w:rsidR="00473F7D" w:rsidRPr="00F33FF4" w:rsidRDefault="00473F7D" w:rsidP="007873DE">
            <w:pPr>
              <w:spacing w:line="720" w:lineRule="auto"/>
              <w:jc w:val="center"/>
            </w:pPr>
            <w:r w:rsidRPr="00F33FF4">
              <w:rPr>
                <w:lang w:val="vi-VN"/>
              </w:rPr>
              <w:t>20</w:t>
            </w:r>
            <w:r w:rsidRPr="00F33FF4">
              <w:t>20</w:t>
            </w:r>
          </w:p>
        </w:tc>
      </w:tr>
      <w:tr w:rsidR="007873DE" w:rsidRPr="00D40093" w14:paraId="48824102" w14:textId="77777777" w:rsidTr="007873DE">
        <w:trPr>
          <w:trHeight w:val="429"/>
          <w:jc w:val="center"/>
        </w:trPr>
        <w:tc>
          <w:tcPr>
            <w:tcW w:w="1809" w:type="dxa"/>
            <w:shd w:val="clear" w:color="auto" w:fill="auto"/>
            <w:vAlign w:val="center"/>
          </w:tcPr>
          <w:p w14:paraId="606853EC" w14:textId="666AB678" w:rsidR="007873DE" w:rsidRPr="00F33FF4" w:rsidRDefault="007873DE" w:rsidP="007873DE">
            <w:pPr>
              <w:spacing w:line="720" w:lineRule="auto"/>
              <w:jc w:val="center"/>
              <w:rPr>
                <w:rFonts w:eastAsia="Calibri"/>
              </w:rPr>
            </w:pPr>
            <w:r>
              <w:rPr>
                <w:rFonts w:eastAsia="Calibri"/>
              </w:rPr>
              <w:t>2022-2023</w:t>
            </w:r>
          </w:p>
        </w:tc>
        <w:tc>
          <w:tcPr>
            <w:tcW w:w="3261" w:type="dxa"/>
            <w:shd w:val="clear" w:color="auto" w:fill="auto"/>
            <w:vAlign w:val="center"/>
          </w:tcPr>
          <w:p w14:paraId="1D6870B5" w14:textId="4257E77D" w:rsidR="007873DE" w:rsidRPr="00F33FF4" w:rsidRDefault="007873DE" w:rsidP="007873DE">
            <w:pPr>
              <w:spacing w:line="360" w:lineRule="auto"/>
              <w:jc w:val="both"/>
              <w:rPr>
                <w:color w:val="000000"/>
                <w:lang w:val="nl-NL"/>
              </w:rPr>
            </w:pPr>
            <w:r w:rsidRPr="007873DE">
              <w:rPr>
                <w:color w:val="000000"/>
                <w:lang w:val="nl-NL"/>
              </w:rPr>
              <w:t>Động lực tích lũy carbon hữu cơ trong đất và các yếu tố kiểm soát của nó trong hệ sinh thái rừng trồng Keo tai tượng (</w:t>
            </w:r>
            <w:r w:rsidRPr="00CE562A">
              <w:rPr>
                <w:i/>
                <w:iCs/>
                <w:color w:val="000000"/>
                <w:lang w:val="nl-NL"/>
              </w:rPr>
              <w:t>Acacia mangium</w:t>
            </w:r>
            <w:r w:rsidRPr="007873DE">
              <w:rPr>
                <w:color w:val="000000"/>
                <w:lang w:val="nl-NL"/>
              </w:rPr>
              <w:t xml:space="preserve"> Willd.) tại vùng Đông Nam Bộ, Việt Nam</w:t>
            </w:r>
          </w:p>
        </w:tc>
        <w:tc>
          <w:tcPr>
            <w:tcW w:w="1851" w:type="dxa"/>
            <w:shd w:val="clear" w:color="auto" w:fill="auto"/>
            <w:vAlign w:val="center"/>
          </w:tcPr>
          <w:p w14:paraId="4AB89FC7" w14:textId="219A09EB" w:rsidR="007873DE" w:rsidRPr="00F33FF4" w:rsidRDefault="007873DE" w:rsidP="007873DE">
            <w:pPr>
              <w:jc w:val="center"/>
            </w:pPr>
            <w:r w:rsidRPr="00F33FF4">
              <w:t>Chủ trì</w:t>
            </w:r>
          </w:p>
        </w:tc>
        <w:tc>
          <w:tcPr>
            <w:tcW w:w="1373" w:type="dxa"/>
            <w:shd w:val="clear" w:color="auto" w:fill="auto"/>
            <w:vAlign w:val="center"/>
          </w:tcPr>
          <w:p w14:paraId="27D66ED6" w14:textId="2D7B486D" w:rsidR="007873DE" w:rsidRPr="00F33FF4" w:rsidRDefault="007873DE" w:rsidP="007873DE">
            <w:pPr>
              <w:spacing w:before="40" w:after="40"/>
              <w:jc w:val="center"/>
              <w:rPr>
                <w:color w:val="000000"/>
                <w:lang w:val="nl-NL"/>
              </w:rPr>
            </w:pPr>
            <w:r w:rsidRPr="00F33FF4">
              <w:rPr>
                <w:lang w:val="nl-NL"/>
              </w:rPr>
              <w:t>Đề tài cấp cơ sở</w:t>
            </w:r>
          </w:p>
        </w:tc>
        <w:tc>
          <w:tcPr>
            <w:tcW w:w="1267" w:type="dxa"/>
            <w:shd w:val="clear" w:color="auto" w:fill="auto"/>
            <w:vAlign w:val="center"/>
          </w:tcPr>
          <w:p w14:paraId="6866BD8A" w14:textId="3F54C01A" w:rsidR="007873DE" w:rsidRPr="00F33FF4" w:rsidRDefault="007873DE" w:rsidP="007873DE">
            <w:pPr>
              <w:spacing w:before="120" w:after="120"/>
              <w:jc w:val="center"/>
              <w:rPr>
                <w:lang w:val="vi-VN"/>
              </w:rPr>
            </w:pPr>
            <w:r w:rsidRPr="00F33FF4">
              <w:rPr>
                <w:iCs/>
                <w:color w:val="000000"/>
                <w:lang w:val="nl-NL"/>
              </w:rPr>
              <w:t>20</w:t>
            </w:r>
            <w:r>
              <w:rPr>
                <w:iCs/>
                <w:color w:val="000000"/>
                <w:lang w:val="nl-NL"/>
              </w:rPr>
              <w:t>22</w:t>
            </w:r>
          </w:p>
        </w:tc>
      </w:tr>
      <w:tr w:rsidR="00CE562A" w:rsidRPr="00CE562A" w14:paraId="6F861286" w14:textId="77777777" w:rsidTr="007873DE">
        <w:trPr>
          <w:trHeight w:val="429"/>
          <w:jc w:val="center"/>
        </w:trPr>
        <w:tc>
          <w:tcPr>
            <w:tcW w:w="1809" w:type="dxa"/>
            <w:shd w:val="clear" w:color="auto" w:fill="auto"/>
            <w:vAlign w:val="center"/>
          </w:tcPr>
          <w:p w14:paraId="2958A243" w14:textId="1A1E2A76" w:rsidR="00CE562A" w:rsidRDefault="00CE562A" w:rsidP="007873DE">
            <w:pPr>
              <w:spacing w:line="720" w:lineRule="auto"/>
              <w:jc w:val="center"/>
              <w:rPr>
                <w:rFonts w:eastAsia="Calibri"/>
              </w:rPr>
            </w:pPr>
            <w:r>
              <w:rPr>
                <w:rFonts w:eastAsia="Calibri"/>
              </w:rPr>
              <w:t>2023-2024</w:t>
            </w:r>
          </w:p>
        </w:tc>
        <w:tc>
          <w:tcPr>
            <w:tcW w:w="3261" w:type="dxa"/>
            <w:shd w:val="clear" w:color="auto" w:fill="auto"/>
            <w:vAlign w:val="center"/>
          </w:tcPr>
          <w:p w14:paraId="48559D23" w14:textId="7A69EE39" w:rsidR="00CE562A" w:rsidRPr="007873DE" w:rsidRDefault="00CE562A" w:rsidP="00741BC5">
            <w:pPr>
              <w:widowControl w:val="0"/>
              <w:spacing w:line="360" w:lineRule="auto"/>
              <w:jc w:val="both"/>
              <w:rPr>
                <w:color w:val="000000"/>
                <w:lang w:val="nl-NL"/>
              </w:rPr>
            </w:pPr>
            <w:r w:rsidRPr="00E11B57">
              <w:rPr>
                <w:bCs/>
                <w:szCs w:val="20"/>
                <w:lang w:val="nl-NL"/>
              </w:rPr>
              <w:t>Các yếu tố điều khiển tiềm năng hấp thụ Nitơ (Đạm) trong đất theo trình tự thời gian của các hệ sinh thái rừng trồng Keo lai (</w:t>
            </w:r>
            <w:r w:rsidRPr="00E11B57">
              <w:rPr>
                <w:bCs/>
                <w:i/>
                <w:iCs/>
                <w:szCs w:val="20"/>
                <w:lang w:val="nl-NL"/>
              </w:rPr>
              <w:t>Acacia auriculiformis</w:t>
            </w:r>
            <w:r w:rsidRPr="00E11B57">
              <w:rPr>
                <w:bCs/>
                <w:szCs w:val="20"/>
                <w:lang w:val="nl-NL"/>
              </w:rPr>
              <w:t xml:space="preserve"> A. Cunn. ex Benth. × </w:t>
            </w:r>
            <w:r w:rsidRPr="00E11B57">
              <w:rPr>
                <w:bCs/>
                <w:i/>
                <w:iCs/>
                <w:szCs w:val="20"/>
                <w:lang w:val="nl-NL"/>
              </w:rPr>
              <w:t>Acacia mangium</w:t>
            </w:r>
            <w:r w:rsidRPr="00E11B57">
              <w:rPr>
                <w:bCs/>
                <w:szCs w:val="20"/>
                <w:lang w:val="nl-NL"/>
              </w:rPr>
              <w:t xml:space="preserve"> Willd.) tại </w:t>
            </w:r>
            <w:r>
              <w:rPr>
                <w:bCs/>
                <w:szCs w:val="20"/>
                <w:lang w:val="nl-NL"/>
              </w:rPr>
              <w:t>T</w:t>
            </w:r>
            <w:r w:rsidRPr="00E11B57">
              <w:rPr>
                <w:bCs/>
                <w:szCs w:val="20"/>
                <w:lang w:val="nl-NL"/>
              </w:rPr>
              <w:t>ỉnh Đồng Nai</w:t>
            </w:r>
            <w:r>
              <w:rPr>
                <w:bCs/>
                <w:szCs w:val="20"/>
                <w:lang w:val="nl-NL"/>
              </w:rPr>
              <w:t>.</w:t>
            </w:r>
          </w:p>
        </w:tc>
        <w:tc>
          <w:tcPr>
            <w:tcW w:w="1851" w:type="dxa"/>
            <w:shd w:val="clear" w:color="auto" w:fill="auto"/>
            <w:vAlign w:val="center"/>
          </w:tcPr>
          <w:p w14:paraId="177A156B" w14:textId="4FF17471" w:rsidR="00CE562A" w:rsidRPr="00F33FF4" w:rsidRDefault="00CE562A" w:rsidP="00CE562A">
            <w:pPr>
              <w:jc w:val="center"/>
            </w:pPr>
            <w:r w:rsidRPr="00CE562A">
              <w:t>Chủ trì</w:t>
            </w:r>
          </w:p>
        </w:tc>
        <w:tc>
          <w:tcPr>
            <w:tcW w:w="1373" w:type="dxa"/>
            <w:shd w:val="clear" w:color="auto" w:fill="auto"/>
            <w:vAlign w:val="center"/>
          </w:tcPr>
          <w:p w14:paraId="41946B35" w14:textId="5D24C9D5" w:rsidR="00CE562A" w:rsidRPr="00F33FF4" w:rsidRDefault="00CE562A" w:rsidP="007873DE">
            <w:pPr>
              <w:spacing w:before="40" w:after="40"/>
              <w:jc w:val="center"/>
              <w:rPr>
                <w:lang w:val="nl-NL"/>
              </w:rPr>
            </w:pPr>
            <w:r w:rsidRPr="00CE562A">
              <w:t>Đề tài cấp cơ sở</w:t>
            </w:r>
          </w:p>
        </w:tc>
        <w:tc>
          <w:tcPr>
            <w:tcW w:w="1267" w:type="dxa"/>
            <w:shd w:val="clear" w:color="auto" w:fill="auto"/>
            <w:vAlign w:val="center"/>
          </w:tcPr>
          <w:p w14:paraId="75E1B913" w14:textId="0FB51887" w:rsidR="00CE562A" w:rsidRPr="00F33FF4" w:rsidRDefault="00CE562A" w:rsidP="007873DE">
            <w:pPr>
              <w:spacing w:before="120" w:after="120"/>
              <w:jc w:val="center"/>
              <w:rPr>
                <w:iCs/>
                <w:color w:val="000000"/>
                <w:lang w:val="nl-NL"/>
              </w:rPr>
            </w:pPr>
            <w:r>
              <w:t>Đang thực hiện</w:t>
            </w:r>
          </w:p>
        </w:tc>
      </w:tr>
      <w:tr w:rsidR="00CE562A" w:rsidRPr="00CE562A" w14:paraId="64CA74F2" w14:textId="77777777" w:rsidTr="007873DE">
        <w:trPr>
          <w:trHeight w:val="429"/>
          <w:jc w:val="center"/>
        </w:trPr>
        <w:tc>
          <w:tcPr>
            <w:tcW w:w="1809" w:type="dxa"/>
            <w:shd w:val="clear" w:color="auto" w:fill="auto"/>
            <w:vAlign w:val="center"/>
          </w:tcPr>
          <w:p w14:paraId="1F9AE430" w14:textId="48E69D05" w:rsidR="00CE562A" w:rsidRDefault="00CE562A" w:rsidP="00CE562A">
            <w:pPr>
              <w:spacing w:line="720" w:lineRule="auto"/>
              <w:jc w:val="center"/>
              <w:rPr>
                <w:rFonts w:eastAsia="Calibri"/>
              </w:rPr>
            </w:pPr>
            <w:r>
              <w:rPr>
                <w:rFonts w:eastAsia="Calibri"/>
              </w:rPr>
              <w:t>2023-2024</w:t>
            </w:r>
          </w:p>
        </w:tc>
        <w:tc>
          <w:tcPr>
            <w:tcW w:w="3261" w:type="dxa"/>
            <w:shd w:val="clear" w:color="auto" w:fill="auto"/>
            <w:vAlign w:val="center"/>
          </w:tcPr>
          <w:p w14:paraId="1430CDAC" w14:textId="6C1E2E45" w:rsidR="00CE562A" w:rsidRPr="00E11B57" w:rsidRDefault="00CE562A" w:rsidP="00CE562A">
            <w:pPr>
              <w:widowControl w:val="0"/>
              <w:spacing w:line="360" w:lineRule="auto"/>
              <w:jc w:val="both"/>
              <w:rPr>
                <w:bCs/>
                <w:szCs w:val="20"/>
                <w:lang w:val="nl-NL"/>
              </w:rPr>
            </w:pPr>
            <w:r w:rsidRPr="00CE562A">
              <w:rPr>
                <w:bCs/>
                <w:szCs w:val="20"/>
                <w:lang w:val="nl-NL"/>
              </w:rPr>
              <w:t>Ảnh hưởng của một số hóa chất đến khả năng tích lũy tinh dầu trên cây Dó bầu (</w:t>
            </w:r>
            <w:r w:rsidRPr="00CE562A">
              <w:rPr>
                <w:bCs/>
                <w:i/>
                <w:iCs/>
                <w:szCs w:val="20"/>
                <w:lang w:val="nl-NL"/>
              </w:rPr>
              <w:t>Aquilaria crassna</w:t>
            </w:r>
            <w:r w:rsidRPr="00CE562A">
              <w:rPr>
                <w:bCs/>
                <w:szCs w:val="20"/>
                <w:lang w:val="nl-NL"/>
              </w:rPr>
              <w:t xml:space="preserve"> Pierre ex Lecomte) 1-2 năm tuổi tại Phân hiệu đại học Lâm nghiệp</w:t>
            </w:r>
          </w:p>
        </w:tc>
        <w:tc>
          <w:tcPr>
            <w:tcW w:w="1851" w:type="dxa"/>
            <w:shd w:val="clear" w:color="auto" w:fill="auto"/>
            <w:vAlign w:val="center"/>
          </w:tcPr>
          <w:p w14:paraId="2F4EF6DC" w14:textId="10CA4376" w:rsidR="00CE562A" w:rsidRPr="00CE562A" w:rsidRDefault="00CE562A" w:rsidP="00CE562A">
            <w:pPr>
              <w:jc w:val="center"/>
            </w:pPr>
            <w:r>
              <w:t>Thành viên chính</w:t>
            </w:r>
          </w:p>
        </w:tc>
        <w:tc>
          <w:tcPr>
            <w:tcW w:w="1373" w:type="dxa"/>
            <w:shd w:val="clear" w:color="auto" w:fill="auto"/>
            <w:vAlign w:val="center"/>
          </w:tcPr>
          <w:p w14:paraId="03611251" w14:textId="4CF0D0B0" w:rsidR="00CE562A" w:rsidRPr="00CE562A" w:rsidRDefault="00CE562A" w:rsidP="00CE562A">
            <w:pPr>
              <w:spacing w:before="40" w:after="40"/>
              <w:jc w:val="center"/>
            </w:pPr>
            <w:r w:rsidRPr="00CE562A">
              <w:t>Đề tài cấp cơ sở</w:t>
            </w:r>
          </w:p>
        </w:tc>
        <w:tc>
          <w:tcPr>
            <w:tcW w:w="1267" w:type="dxa"/>
            <w:shd w:val="clear" w:color="auto" w:fill="auto"/>
            <w:vAlign w:val="center"/>
          </w:tcPr>
          <w:p w14:paraId="3E087056" w14:textId="4D82BC24" w:rsidR="00CE562A" w:rsidRDefault="00CE562A" w:rsidP="00CE562A">
            <w:pPr>
              <w:spacing w:before="120" w:after="120"/>
              <w:jc w:val="center"/>
            </w:pPr>
            <w:r>
              <w:t>Đang thực hiện</w:t>
            </w:r>
          </w:p>
        </w:tc>
      </w:tr>
    </w:tbl>
    <w:p w14:paraId="699E11FB" w14:textId="77777777" w:rsidR="00191C50" w:rsidRPr="00D40093" w:rsidRDefault="00191C50" w:rsidP="00191C50">
      <w:pPr>
        <w:autoSpaceDE w:val="0"/>
        <w:autoSpaceDN w:val="0"/>
        <w:adjustRightInd w:val="0"/>
        <w:spacing w:before="60" w:after="60"/>
        <w:jc w:val="both"/>
        <w:rPr>
          <w:rFonts w:ascii="TimesNewRomanPSMT" w:hAnsi="TimesNewRomanPSMT" w:cs="TimesNewRomanPSMT"/>
          <w:b/>
          <w:sz w:val="26"/>
          <w:szCs w:val="28"/>
          <w:lang w:val="it-IT"/>
        </w:rPr>
      </w:pPr>
      <w:r w:rsidRPr="00D40093">
        <w:rPr>
          <w:rFonts w:ascii="TimesNewRomanPSMT" w:hAnsi="TimesNewRomanPSMT" w:cs="TimesNewRomanPSMT"/>
          <w:b/>
          <w:sz w:val="26"/>
          <w:szCs w:val="28"/>
          <w:lang w:val="it-IT"/>
        </w:rPr>
        <w:t xml:space="preserve">4.4. Kinh nghiệm tham gia </w:t>
      </w:r>
      <w:r>
        <w:rPr>
          <w:rFonts w:ascii="TimesNewRomanPSMT" w:hAnsi="TimesNewRomanPSMT" w:cs="TimesNewRomanPSMT"/>
          <w:b/>
          <w:sz w:val="26"/>
          <w:szCs w:val="28"/>
          <w:lang w:val="it-IT"/>
        </w:rPr>
        <w:t>giảng dạy</w:t>
      </w:r>
    </w:p>
    <w:p w14:paraId="7024AEA9" w14:textId="77777777" w:rsidR="00191C50" w:rsidRPr="005331D5" w:rsidRDefault="00191C50" w:rsidP="00191C50">
      <w:pPr>
        <w:autoSpaceDE w:val="0"/>
        <w:autoSpaceDN w:val="0"/>
        <w:adjustRightInd w:val="0"/>
        <w:spacing w:before="60" w:after="60"/>
        <w:jc w:val="both"/>
        <w:rPr>
          <w:rFonts w:ascii="TimesNewRomanPSMT" w:hAnsi="TimesNewRomanPSMT" w:cs="TimesNewRomanPSMT"/>
          <w:b/>
          <w:sz w:val="26"/>
          <w:szCs w:val="28"/>
          <w:lang w:val="it-IT"/>
        </w:rPr>
      </w:pPr>
      <w:r w:rsidRPr="00D40093">
        <w:rPr>
          <w:rFonts w:ascii="TimesNewRomanPSMT" w:hAnsi="TimesNewRomanPSMT" w:cs="TimesNewRomanPSMT"/>
          <w:b/>
          <w:sz w:val="26"/>
          <w:szCs w:val="28"/>
          <w:lang w:val="it-IT"/>
        </w:rPr>
        <w:t xml:space="preserve">4.4.1. Đã tham gia giảng dạy </w:t>
      </w:r>
      <w:r>
        <w:rPr>
          <w:rFonts w:ascii="TimesNewRomanPSMT" w:hAnsi="TimesNewRomanPSMT" w:cs="TimesNewRomanPSMT"/>
          <w:b/>
          <w:sz w:val="26"/>
          <w:szCs w:val="28"/>
          <w:lang w:val="it-IT"/>
        </w:rPr>
        <w:t>các lớp trong hệ thống đào tạo</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2703"/>
        <w:gridCol w:w="1842"/>
        <w:gridCol w:w="3393"/>
      </w:tblGrid>
      <w:tr w:rsidR="00191C50" w:rsidRPr="003917A8" w14:paraId="42895359" w14:textId="77777777" w:rsidTr="0085293C">
        <w:trPr>
          <w:trHeight w:val="429"/>
          <w:jc w:val="center"/>
        </w:trPr>
        <w:tc>
          <w:tcPr>
            <w:tcW w:w="1517" w:type="dxa"/>
            <w:shd w:val="clear" w:color="auto" w:fill="FFFFFF"/>
            <w:vAlign w:val="center"/>
          </w:tcPr>
          <w:p w14:paraId="4A4D797D" w14:textId="77777777" w:rsidR="00191C50"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Pr>
                <w:rFonts w:ascii="TimesNewRomanPSMT" w:hAnsi="TimesNewRomanPSMT" w:cs="TimesNewRomanPSMT"/>
                <w:b/>
                <w:sz w:val="26"/>
                <w:szCs w:val="28"/>
              </w:rPr>
              <w:t>Thời gian</w:t>
            </w:r>
          </w:p>
        </w:tc>
        <w:tc>
          <w:tcPr>
            <w:tcW w:w="2703" w:type="dxa"/>
            <w:shd w:val="clear" w:color="auto" w:fill="FFFFFF"/>
            <w:vAlign w:val="center"/>
          </w:tcPr>
          <w:p w14:paraId="193A8010" w14:textId="77777777" w:rsidR="00191C50"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Pr>
                <w:rFonts w:ascii="TimesNewRomanPSMT" w:hAnsi="TimesNewRomanPSMT" w:cs="TimesNewRomanPSMT"/>
                <w:b/>
                <w:sz w:val="26"/>
                <w:szCs w:val="28"/>
              </w:rPr>
              <w:t>Tên môn học</w:t>
            </w:r>
          </w:p>
        </w:tc>
        <w:tc>
          <w:tcPr>
            <w:tcW w:w="1842" w:type="dxa"/>
            <w:shd w:val="clear" w:color="auto" w:fill="FFFFFF"/>
            <w:vAlign w:val="center"/>
          </w:tcPr>
          <w:p w14:paraId="744F9C82" w14:textId="77777777" w:rsidR="00191C50"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Pr>
                <w:rFonts w:ascii="TimesNewRomanPSMT" w:hAnsi="TimesNewRomanPSMT" w:cs="TimesNewRomanPSMT"/>
                <w:b/>
                <w:sz w:val="26"/>
                <w:szCs w:val="28"/>
              </w:rPr>
              <w:t>Bậc đào tạo</w:t>
            </w:r>
          </w:p>
        </w:tc>
        <w:tc>
          <w:tcPr>
            <w:tcW w:w="3393" w:type="dxa"/>
            <w:shd w:val="clear" w:color="auto" w:fill="FFFFFF"/>
            <w:vAlign w:val="center"/>
          </w:tcPr>
          <w:p w14:paraId="2D3417FF" w14:textId="77777777" w:rsidR="00191C50" w:rsidRDefault="00191C50" w:rsidP="0085293C">
            <w:pPr>
              <w:shd w:val="clear" w:color="auto" w:fill="FFFFFF"/>
              <w:autoSpaceDE w:val="0"/>
              <w:autoSpaceDN w:val="0"/>
              <w:adjustRightInd w:val="0"/>
              <w:spacing w:line="240" w:lineRule="exact"/>
              <w:jc w:val="center"/>
              <w:rPr>
                <w:rFonts w:ascii="TimesNewRomanPSMT" w:hAnsi="TimesNewRomanPSMT" w:cs="TimesNewRomanPSMT"/>
                <w:b/>
                <w:sz w:val="26"/>
                <w:szCs w:val="28"/>
              </w:rPr>
            </w:pPr>
            <w:r>
              <w:rPr>
                <w:rFonts w:ascii="TimesNewRomanPSMT" w:hAnsi="TimesNewRomanPSMT" w:cs="TimesNewRomanPSMT"/>
                <w:b/>
                <w:sz w:val="26"/>
                <w:szCs w:val="28"/>
              </w:rPr>
              <w:t>Cơ sở đào tạo</w:t>
            </w:r>
          </w:p>
        </w:tc>
      </w:tr>
      <w:tr w:rsidR="00C34C3A" w:rsidRPr="003917A8" w14:paraId="57CDE513" w14:textId="77777777" w:rsidTr="0085293C">
        <w:trPr>
          <w:trHeight w:val="429"/>
          <w:jc w:val="center"/>
        </w:trPr>
        <w:tc>
          <w:tcPr>
            <w:tcW w:w="1517" w:type="dxa"/>
            <w:shd w:val="clear" w:color="auto" w:fill="FFFFFF"/>
            <w:vAlign w:val="center"/>
          </w:tcPr>
          <w:p w14:paraId="294F62A3" w14:textId="16D3208F" w:rsidR="00C34C3A" w:rsidRPr="00BA6C18" w:rsidRDefault="00C34C3A" w:rsidP="00C34C3A">
            <w:pPr>
              <w:shd w:val="clear" w:color="auto" w:fill="FFFFFF"/>
              <w:autoSpaceDE w:val="0"/>
              <w:autoSpaceDN w:val="0"/>
              <w:adjustRightInd w:val="0"/>
              <w:spacing w:line="240" w:lineRule="exact"/>
              <w:jc w:val="center"/>
              <w:rPr>
                <w:rFonts w:ascii="TimesNewRomanPSMT" w:hAnsi="TimesNewRomanPSMT" w:cs="TimesNewRomanPSMT"/>
                <w:sz w:val="26"/>
                <w:szCs w:val="28"/>
              </w:rPr>
            </w:pPr>
            <w:r w:rsidRPr="00BA6C18">
              <w:rPr>
                <w:rFonts w:ascii="TimesNewRomanPSMT" w:hAnsi="TimesNewRomanPSMT" w:cs="TimesNewRomanPSMT"/>
                <w:sz w:val="26"/>
                <w:szCs w:val="28"/>
              </w:rPr>
              <w:t>201</w:t>
            </w:r>
            <w:r>
              <w:rPr>
                <w:rFonts w:ascii="TimesNewRomanPSMT" w:hAnsi="TimesNewRomanPSMT" w:cs="TimesNewRomanPSMT"/>
                <w:sz w:val="26"/>
                <w:szCs w:val="28"/>
              </w:rPr>
              <w:t>4</w:t>
            </w:r>
            <w:r w:rsidRPr="00BA6C18">
              <w:rPr>
                <w:rFonts w:ascii="TimesNewRomanPSMT" w:hAnsi="TimesNewRomanPSMT" w:cs="TimesNewRomanPSMT"/>
                <w:sz w:val="26"/>
                <w:szCs w:val="28"/>
              </w:rPr>
              <w:t>-20</w:t>
            </w:r>
            <w:r w:rsidR="007873DE">
              <w:rPr>
                <w:rFonts w:ascii="TimesNewRomanPSMT" w:hAnsi="TimesNewRomanPSMT" w:cs="TimesNewRomanPSMT"/>
                <w:sz w:val="26"/>
                <w:szCs w:val="28"/>
              </w:rPr>
              <w:t>21</w:t>
            </w:r>
          </w:p>
        </w:tc>
        <w:tc>
          <w:tcPr>
            <w:tcW w:w="2703" w:type="dxa"/>
            <w:shd w:val="clear" w:color="auto" w:fill="FFFFFF"/>
            <w:vAlign w:val="center"/>
          </w:tcPr>
          <w:p w14:paraId="6587D0DE" w14:textId="7B88D3A7" w:rsidR="00C34C3A" w:rsidRDefault="00C34C3A" w:rsidP="00C34C3A">
            <w:pPr>
              <w:shd w:val="clear" w:color="auto" w:fill="FFFFFF"/>
              <w:autoSpaceDE w:val="0"/>
              <w:autoSpaceDN w:val="0"/>
              <w:adjustRightInd w:val="0"/>
              <w:spacing w:line="240" w:lineRule="exact"/>
              <w:jc w:val="center"/>
              <w:rPr>
                <w:rFonts w:ascii="TimesNewRomanPSMT" w:hAnsi="TimesNewRomanPSMT" w:cs="TimesNewRomanPSMT"/>
                <w:b/>
                <w:sz w:val="26"/>
                <w:szCs w:val="28"/>
              </w:rPr>
            </w:pPr>
            <w:r>
              <w:rPr>
                <w:lang w:val="de-DE"/>
              </w:rPr>
              <w:t>Sinh thái học</w:t>
            </w:r>
            <w:r w:rsidR="00960A34">
              <w:rPr>
                <w:lang w:val="de-DE"/>
              </w:rPr>
              <w:t xml:space="preserve">; </w:t>
            </w:r>
            <w:r>
              <w:rPr>
                <w:lang w:val="de-DE"/>
              </w:rPr>
              <w:t>sinh thái rừng</w:t>
            </w:r>
            <w:r w:rsidR="00960A34">
              <w:rPr>
                <w:lang w:val="de-DE"/>
              </w:rPr>
              <w:t>;</w:t>
            </w:r>
            <w:r>
              <w:rPr>
                <w:lang w:val="de-DE"/>
              </w:rPr>
              <w:t xml:space="preserve"> sinh thái môi trường</w:t>
            </w:r>
            <w:r w:rsidR="00960A34">
              <w:rPr>
                <w:lang w:val="de-DE"/>
              </w:rPr>
              <w:t xml:space="preserve">; </w:t>
            </w:r>
            <w:r>
              <w:rPr>
                <w:lang w:val="de-DE"/>
              </w:rPr>
              <w:t>kỹ thuật lâm sinh</w:t>
            </w:r>
          </w:p>
        </w:tc>
        <w:tc>
          <w:tcPr>
            <w:tcW w:w="1842" w:type="dxa"/>
            <w:shd w:val="clear" w:color="auto" w:fill="FFFFFF"/>
            <w:vAlign w:val="center"/>
          </w:tcPr>
          <w:p w14:paraId="2664C3B2" w14:textId="7224B307" w:rsidR="00C34C3A" w:rsidRPr="00BA6C18" w:rsidRDefault="00C34C3A" w:rsidP="00C34C3A">
            <w:pPr>
              <w:shd w:val="clear" w:color="auto" w:fill="FFFFFF"/>
              <w:autoSpaceDE w:val="0"/>
              <w:autoSpaceDN w:val="0"/>
              <w:adjustRightInd w:val="0"/>
              <w:spacing w:line="240" w:lineRule="exact"/>
              <w:jc w:val="center"/>
              <w:rPr>
                <w:rFonts w:ascii="TimesNewRomanPSMT" w:hAnsi="TimesNewRomanPSMT" w:cs="TimesNewRomanPSMT"/>
                <w:sz w:val="26"/>
                <w:szCs w:val="28"/>
              </w:rPr>
            </w:pPr>
            <w:r w:rsidRPr="00DF4107">
              <w:rPr>
                <w:rFonts w:ascii="TimesNewRomanPSMT" w:hAnsi="TimesNewRomanPSMT" w:cs="TimesNewRomanPSMT"/>
                <w:sz w:val="26"/>
                <w:szCs w:val="28"/>
              </w:rPr>
              <w:t>Đại học</w:t>
            </w:r>
          </w:p>
        </w:tc>
        <w:tc>
          <w:tcPr>
            <w:tcW w:w="3393" w:type="dxa"/>
            <w:shd w:val="clear" w:color="auto" w:fill="FFFFFF"/>
            <w:vAlign w:val="center"/>
          </w:tcPr>
          <w:p w14:paraId="02B43E7D" w14:textId="08B44C0A" w:rsidR="00C34C3A" w:rsidRDefault="007873DE" w:rsidP="00C34C3A">
            <w:pPr>
              <w:shd w:val="clear" w:color="auto" w:fill="FFFFFF"/>
              <w:autoSpaceDE w:val="0"/>
              <w:autoSpaceDN w:val="0"/>
              <w:adjustRightInd w:val="0"/>
              <w:spacing w:line="240" w:lineRule="exact"/>
              <w:jc w:val="center"/>
              <w:rPr>
                <w:rFonts w:ascii="TimesNewRomanPSMT" w:hAnsi="TimesNewRomanPSMT" w:cs="TimesNewRomanPSMT"/>
                <w:b/>
                <w:sz w:val="26"/>
                <w:szCs w:val="28"/>
              </w:rPr>
            </w:pPr>
            <w:r>
              <w:rPr>
                <w:sz w:val="26"/>
                <w:szCs w:val="26"/>
              </w:rPr>
              <w:t>Trường Đại học Lâm nghiệp Phân hiệu tại tỉnh Đồng Nai</w:t>
            </w:r>
          </w:p>
        </w:tc>
      </w:tr>
      <w:tr w:rsidR="00C34C3A" w:rsidRPr="003917A8" w14:paraId="44636826" w14:textId="77777777" w:rsidTr="0085293C">
        <w:trPr>
          <w:trHeight w:val="429"/>
          <w:jc w:val="center"/>
        </w:trPr>
        <w:tc>
          <w:tcPr>
            <w:tcW w:w="1517" w:type="dxa"/>
            <w:shd w:val="clear" w:color="auto" w:fill="FFFFFF"/>
            <w:vAlign w:val="center"/>
          </w:tcPr>
          <w:p w14:paraId="10D9F56E" w14:textId="220D58ED" w:rsidR="00C34C3A" w:rsidRPr="00BA6C18" w:rsidRDefault="00C34C3A" w:rsidP="00C34C3A">
            <w:pPr>
              <w:shd w:val="clear" w:color="auto" w:fill="FFFFFF"/>
              <w:autoSpaceDE w:val="0"/>
              <w:autoSpaceDN w:val="0"/>
              <w:adjustRightInd w:val="0"/>
              <w:spacing w:line="240" w:lineRule="exact"/>
              <w:jc w:val="center"/>
              <w:rPr>
                <w:rFonts w:ascii="TimesNewRomanPSMT" w:hAnsi="TimesNewRomanPSMT" w:cs="TimesNewRomanPSMT"/>
                <w:sz w:val="26"/>
                <w:szCs w:val="28"/>
              </w:rPr>
            </w:pPr>
            <w:r>
              <w:rPr>
                <w:rFonts w:ascii="TimesNewRomanPSMT" w:hAnsi="TimesNewRomanPSMT" w:cs="TimesNewRomanPSMT"/>
                <w:sz w:val="26"/>
                <w:szCs w:val="28"/>
              </w:rPr>
              <w:t>2021-</w:t>
            </w:r>
            <w:r w:rsidR="00FB0FB1">
              <w:rPr>
                <w:rFonts w:ascii="TimesNewRomanPSMT" w:hAnsi="TimesNewRomanPSMT" w:cs="TimesNewRomanPSMT"/>
                <w:sz w:val="26"/>
                <w:szCs w:val="28"/>
              </w:rPr>
              <w:t xml:space="preserve"> đến </w:t>
            </w:r>
            <w:r>
              <w:rPr>
                <w:rFonts w:ascii="TimesNewRomanPSMT" w:hAnsi="TimesNewRomanPSMT" w:cs="TimesNewRomanPSMT"/>
                <w:sz w:val="26"/>
                <w:szCs w:val="28"/>
              </w:rPr>
              <w:t>nay</w:t>
            </w:r>
          </w:p>
        </w:tc>
        <w:tc>
          <w:tcPr>
            <w:tcW w:w="2703" w:type="dxa"/>
            <w:shd w:val="clear" w:color="auto" w:fill="FFFFFF"/>
            <w:vAlign w:val="center"/>
          </w:tcPr>
          <w:p w14:paraId="14A93A2E" w14:textId="231D5229" w:rsidR="00C34C3A" w:rsidRDefault="00C34C3A" w:rsidP="00C34C3A">
            <w:pPr>
              <w:shd w:val="clear" w:color="auto" w:fill="FFFFFF"/>
              <w:autoSpaceDE w:val="0"/>
              <w:autoSpaceDN w:val="0"/>
              <w:adjustRightInd w:val="0"/>
              <w:spacing w:line="240" w:lineRule="exact"/>
              <w:jc w:val="center"/>
              <w:rPr>
                <w:rFonts w:ascii="TimesNewRomanPSMT" w:hAnsi="TimesNewRomanPSMT" w:cs="TimesNewRomanPSMT"/>
                <w:b/>
                <w:sz w:val="26"/>
                <w:szCs w:val="28"/>
              </w:rPr>
            </w:pPr>
            <w:r>
              <w:rPr>
                <w:lang w:val="de-DE"/>
              </w:rPr>
              <w:t>Tiếng anh chuyên ngành; Khoa học đất; Độ phì đất và dinh dưỡng cây trồng</w:t>
            </w:r>
          </w:p>
        </w:tc>
        <w:tc>
          <w:tcPr>
            <w:tcW w:w="1842" w:type="dxa"/>
            <w:shd w:val="clear" w:color="auto" w:fill="FFFFFF"/>
            <w:vAlign w:val="center"/>
          </w:tcPr>
          <w:p w14:paraId="3B29B98C" w14:textId="444C4529" w:rsidR="00C34C3A" w:rsidRPr="00BA6C18" w:rsidRDefault="00C34C3A" w:rsidP="00C34C3A">
            <w:pPr>
              <w:shd w:val="clear" w:color="auto" w:fill="FFFFFF"/>
              <w:autoSpaceDE w:val="0"/>
              <w:autoSpaceDN w:val="0"/>
              <w:adjustRightInd w:val="0"/>
              <w:spacing w:line="240" w:lineRule="exact"/>
              <w:jc w:val="center"/>
              <w:rPr>
                <w:rFonts w:ascii="TimesNewRomanPSMT" w:hAnsi="TimesNewRomanPSMT" w:cs="TimesNewRomanPSMT"/>
                <w:sz w:val="26"/>
                <w:szCs w:val="28"/>
              </w:rPr>
            </w:pPr>
            <w:r w:rsidRPr="00DF4107">
              <w:rPr>
                <w:rFonts w:ascii="TimesNewRomanPSMT" w:hAnsi="TimesNewRomanPSMT" w:cs="TimesNewRomanPSMT"/>
                <w:sz w:val="26"/>
                <w:szCs w:val="28"/>
              </w:rPr>
              <w:t>Đại học</w:t>
            </w:r>
          </w:p>
        </w:tc>
        <w:tc>
          <w:tcPr>
            <w:tcW w:w="3393" w:type="dxa"/>
            <w:shd w:val="clear" w:color="auto" w:fill="FFFFFF"/>
            <w:vAlign w:val="center"/>
          </w:tcPr>
          <w:p w14:paraId="4AC00A99" w14:textId="60D113C1" w:rsidR="00C34C3A" w:rsidRDefault="007873DE" w:rsidP="00C34C3A">
            <w:pPr>
              <w:shd w:val="clear" w:color="auto" w:fill="FFFFFF"/>
              <w:autoSpaceDE w:val="0"/>
              <w:autoSpaceDN w:val="0"/>
              <w:adjustRightInd w:val="0"/>
              <w:spacing w:line="240" w:lineRule="exact"/>
              <w:jc w:val="center"/>
              <w:rPr>
                <w:rFonts w:ascii="TimesNewRomanPSMT" w:hAnsi="TimesNewRomanPSMT" w:cs="TimesNewRomanPSMT"/>
                <w:b/>
                <w:sz w:val="26"/>
                <w:szCs w:val="28"/>
              </w:rPr>
            </w:pPr>
            <w:r>
              <w:rPr>
                <w:sz w:val="26"/>
                <w:szCs w:val="26"/>
              </w:rPr>
              <w:t>Trường Đại học Lâm nghiệp Phân hiệu tại tỉnh Đồng Nai</w:t>
            </w:r>
          </w:p>
        </w:tc>
      </w:tr>
    </w:tbl>
    <w:p w14:paraId="36798D70" w14:textId="77777777" w:rsidR="00191C50" w:rsidRDefault="00191C50" w:rsidP="00191C50">
      <w:pPr>
        <w:autoSpaceDE w:val="0"/>
        <w:autoSpaceDN w:val="0"/>
        <w:adjustRightInd w:val="0"/>
        <w:spacing w:line="240" w:lineRule="exact"/>
        <w:jc w:val="both"/>
        <w:rPr>
          <w:rFonts w:ascii="TimesNewRomanPSMT" w:hAnsi="TimesNewRomanPSMT" w:cs="TimesNewRomanPSMT"/>
          <w:b/>
          <w:sz w:val="26"/>
          <w:szCs w:val="28"/>
        </w:rPr>
      </w:pPr>
    </w:p>
    <w:p w14:paraId="16D121C0" w14:textId="77777777" w:rsidR="00BE66CA" w:rsidRPr="00252125" w:rsidRDefault="00BE66CA" w:rsidP="00BE66CA">
      <w:pPr>
        <w:autoSpaceDE w:val="0"/>
        <w:autoSpaceDN w:val="0"/>
        <w:adjustRightInd w:val="0"/>
        <w:spacing w:before="60" w:after="60"/>
        <w:jc w:val="both"/>
        <w:rPr>
          <w:b/>
          <w:bCs/>
          <w:sz w:val="26"/>
          <w:szCs w:val="26"/>
          <w:lang w:val="vi-VN"/>
        </w:rPr>
      </w:pPr>
      <w:r w:rsidRPr="00D40093">
        <w:rPr>
          <w:rFonts w:ascii="TimesNewRomanPSMT" w:hAnsi="TimesNewRomanPSMT" w:cs="TimesNewRomanPSMT"/>
          <w:b/>
          <w:sz w:val="26"/>
          <w:szCs w:val="28"/>
          <w:lang w:val="it-IT"/>
        </w:rPr>
        <w:t>4.4.</w:t>
      </w:r>
      <w:r>
        <w:rPr>
          <w:rFonts w:ascii="TimesNewRomanPSMT" w:hAnsi="TimesNewRomanPSMT" w:cs="TimesNewRomanPSMT"/>
          <w:b/>
          <w:sz w:val="26"/>
          <w:szCs w:val="28"/>
          <w:lang w:val="it-IT"/>
        </w:rPr>
        <w:t>2</w:t>
      </w:r>
      <w:r w:rsidRPr="00D40093">
        <w:rPr>
          <w:rFonts w:ascii="TimesNewRomanPSMT" w:hAnsi="TimesNewRomanPSMT" w:cs="TimesNewRomanPSMT"/>
          <w:b/>
          <w:sz w:val="26"/>
          <w:szCs w:val="28"/>
          <w:lang w:val="it-IT"/>
        </w:rPr>
        <w:t xml:space="preserve">. Đã tham gia giảng dạy </w:t>
      </w:r>
      <w:r>
        <w:rPr>
          <w:rFonts w:ascii="TimesNewRomanPSMT" w:hAnsi="TimesNewRomanPSMT" w:cs="TimesNewRomanPSMT"/>
          <w:b/>
          <w:sz w:val="26"/>
          <w:szCs w:val="28"/>
          <w:lang w:val="it-IT"/>
        </w:rPr>
        <w:t xml:space="preserve">các lớp trong hệ thống đào </w:t>
      </w:r>
      <w:r w:rsidRPr="00252125">
        <w:rPr>
          <w:rFonts w:ascii="TimesNewRomanPSMT" w:hAnsi="TimesNewRomanPSMT" w:cs="TimesNewRomanPSMT"/>
          <w:b/>
          <w:sz w:val="26"/>
          <w:szCs w:val="28"/>
          <w:lang w:val="it-IT"/>
        </w:rPr>
        <w:t>tạo</w:t>
      </w:r>
      <w:r>
        <w:rPr>
          <w:rFonts w:ascii="TimesNewRomanPSMT" w:hAnsi="TimesNewRomanPSMT" w:cs="TimesNewRomanPSMT"/>
          <w:b/>
          <w:sz w:val="26"/>
          <w:szCs w:val="28"/>
          <w:lang w:val="it-IT"/>
        </w:rPr>
        <w:t>,</w:t>
      </w:r>
      <w:r w:rsidRPr="00252125">
        <w:rPr>
          <w:b/>
          <w:sz w:val="26"/>
          <w:szCs w:val="26"/>
          <w:lang w:val="de-DE"/>
        </w:rPr>
        <w:t xml:space="preserve"> bồi dưỡng</w:t>
      </w:r>
      <w:r>
        <w:rPr>
          <w:b/>
          <w:sz w:val="26"/>
          <w:szCs w:val="26"/>
          <w:lang w:val="de-DE"/>
        </w:rPr>
        <w:t>, tập huấn</w:t>
      </w:r>
      <w:r w:rsidRPr="00252125">
        <w:rPr>
          <w:b/>
          <w:sz w:val="26"/>
          <w:szCs w:val="26"/>
          <w:lang w:val="de-DE"/>
        </w:rPr>
        <w:t xml:space="preserve"> cho cán bộ công chức, viên chứ</w:t>
      </w:r>
      <w:r>
        <w:rPr>
          <w:b/>
          <w:sz w:val="26"/>
          <w:szCs w:val="26"/>
          <w:lang w:val="de-DE"/>
        </w:rPr>
        <w:t>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790"/>
        <w:gridCol w:w="1925"/>
        <w:gridCol w:w="1365"/>
        <w:gridCol w:w="1419"/>
      </w:tblGrid>
      <w:tr w:rsidR="00BE66CA" w:rsidRPr="00EA33D1" w14:paraId="4BE36F7E" w14:textId="77777777" w:rsidTr="006D113C">
        <w:trPr>
          <w:jc w:val="center"/>
        </w:trPr>
        <w:tc>
          <w:tcPr>
            <w:tcW w:w="311" w:type="pct"/>
            <w:shd w:val="clear" w:color="auto" w:fill="auto"/>
            <w:vAlign w:val="center"/>
          </w:tcPr>
          <w:p w14:paraId="70086F2E" w14:textId="77777777" w:rsidR="00BE66CA" w:rsidRPr="00F96FA7" w:rsidRDefault="00BE66CA" w:rsidP="00EE2054">
            <w:pPr>
              <w:jc w:val="center"/>
              <w:rPr>
                <w:b/>
                <w:sz w:val="26"/>
                <w:szCs w:val="26"/>
                <w:lang w:val="de-DE"/>
              </w:rPr>
            </w:pPr>
            <w:r w:rsidRPr="00F96FA7">
              <w:rPr>
                <w:b/>
                <w:sz w:val="26"/>
                <w:szCs w:val="26"/>
                <w:lang w:val="de-DE"/>
              </w:rPr>
              <w:lastRenderedPageBreak/>
              <w:t>TT</w:t>
            </w:r>
          </w:p>
        </w:tc>
        <w:tc>
          <w:tcPr>
            <w:tcW w:w="2091" w:type="pct"/>
            <w:shd w:val="clear" w:color="auto" w:fill="auto"/>
            <w:vAlign w:val="center"/>
          </w:tcPr>
          <w:p w14:paraId="0E9E2CE7" w14:textId="77777777" w:rsidR="00BE66CA" w:rsidRPr="00F96FA7" w:rsidRDefault="00BE66CA" w:rsidP="00EE2054">
            <w:pPr>
              <w:jc w:val="center"/>
              <w:rPr>
                <w:b/>
                <w:sz w:val="26"/>
                <w:szCs w:val="26"/>
                <w:lang w:val="de-DE"/>
              </w:rPr>
            </w:pPr>
            <w:r w:rsidRPr="00F96FA7">
              <w:rPr>
                <w:b/>
                <w:iCs/>
                <w:sz w:val="26"/>
                <w:szCs w:val="26"/>
                <w:lang w:val="pt-BR"/>
              </w:rPr>
              <w:t>Tên chương trình đào tạo/ tập huấn</w:t>
            </w:r>
          </w:p>
        </w:tc>
        <w:tc>
          <w:tcPr>
            <w:tcW w:w="1062" w:type="pct"/>
            <w:shd w:val="clear" w:color="auto" w:fill="auto"/>
            <w:vAlign w:val="center"/>
          </w:tcPr>
          <w:p w14:paraId="652D50B0" w14:textId="77777777" w:rsidR="00BE66CA" w:rsidRPr="00F96FA7" w:rsidRDefault="00BE66CA" w:rsidP="00EE2054">
            <w:pPr>
              <w:jc w:val="center"/>
              <w:rPr>
                <w:b/>
                <w:sz w:val="26"/>
                <w:szCs w:val="26"/>
                <w:lang w:val="de-DE"/>
              </w:rPr>
            </w:pPr>
            <w:r w:rsidRPr="00F96FA7">
              <w:rPr>
                <w:b/>
                <w:sz w:val="26"/>
                <w:szCs w:val="26"/>
                <w:lang w:val="de-DE"/>
              </w:rPr>
              <w:t xml:space="preserve">Nội dung </w:t>
            </w:r>
            <w:r>
              <w:rPr>
                <w:b/>
                <w:sz w:val="26"/>
                <w:szCs w:val="26"/>
                <w:lang w:val="de-DE"/>
              </w:rPr>
              <w:t>tham gia giảng dạy</w:t>
            </w:r>
          </w:p>
        </w:tc>
        <w:tc>
          <w:tcPr>
            <w:tcW w:w="753" w:type="pct"/>
            <w:shd w:val="clear" w:color="auto" w:fill="auto"/>
            <w:vAlign w:val="center"/>
          </w:tcPr>
          <w:p w14:paraId="167D67AD" w14:textId="77777777" w:rsidR="00BE66CA" w:rsidRPr="00F96FA7" w:rsidRDefault="00BE66CA" w:rsidP="00EE2054">
            <w:pPr>
              <w:jc w:val="center"/>
              <w:rPr>
                <w:b/>
                <w:sz w:val="26"/>
                <w:szCs w:val="26"/>
                <w:lang w:val="de-DE"/>
              </w:rPr>
            </w:pPr>
            <w:r w:rsidRPr="00F96FA7">
              <w:rPr>
                <w:b/>
                <w:sz w:val="26"/>
                <w:szCs w:val="26"/>
                <w:lang w:val="de-DE"/>
              </w:rPr>
              <w:t>Thời gian</w:t>
            </w:r>
            <w:r>
              <w:rPr>
                <w:b/>
                <w:sz w:val="26"/>
                <w:szCs w:val="26"/>
                <w:lang w:val="de-DE"/>
              </w:rPr>
              <w:t xml:space="preserve"> thực hiện</w:t>
            </w:r>
          </w:p>
        </w:tc>
        <w:tc>
          <w:tcPr>
            <w:tcW w:w="785" w:type="pct"/>
            <w:shd w:val="clear" w:color="auto" w:fill="auto"/>
            <w:vAlign w:val="center"/>
          </w:tcPr>
          <w:p w14:paraId="63FF155D" w14:textId="77777777" w:rsidR="00BE66CA" w:rsidRPr="00F96FA7" w:rsidRDefault="00BE66CA" w:rsidP="00EE2054">
            <w:pPr>
              <w:jc w:val="center"/>
              <w:rPr>
                <w:b/>
                <w:sz w:val="26"/>
                <w:szCs w:val="26"/>
                <w:lang w:val="de-DE"/>
              </w:rPr>
            </w:pPr>
            <w:r>
              <w:rPr>
                <w:b/>
                <w:sz w:val="26"/>
                <w:szCs w:val="26"/>
                <w:lang w:val="de-DE"/>
              </w:rPr>
              <w:t>Địa điểm</w:t>
            </w:r>
          </w:p>
        </w:tc>
      </w:tr>
      <w:tr w:rsidR="00BE66CA" w:rsidRPr="00802AF6" w14:paraId="75EE4634" w14:textId="77777777" w:rsidTr="006D113C">
        <w:trPr>
          <w:jc w:val="center"/>
        </w:trPr>
        <w:tc>
          <w:tcPr>
            <w:tcW w:w="311" w:type="pct"/>
            <w:shd w:val="clear" w:color="auto" w:fill="auto"/>
            <w:vAlign w:val="center"/>
          </w:tcPr>
          <w:p w14:paraId="6F392563" w14:textId="080B1276" w:rsidR="00BE66CA" w:rsidRPr="00CB5C95" w:rsidRDefault="007B0E5D" w:rsidP="00EE2054">
            <w:pPr>
              <w:jc w:val="center"/>
              <w:rPr>
                <w:sz w:val="26"/>
                <w:szCs w:val="26"/>
                <w:lang w:val="pt-BR"/>
              </w:rPr>
            </w:pPr>
            <w:r>
              <w:rPr>
                <w:sz w:val="26"/>
                <w:szCs w:val="26"/>
                <w:lang w:val="pt-BR"/>
              </w:rPr>
              <w:t>1</w:t>
            </w:r>
          </w:p>
        </w:tc>
        <w:tc>
          <w:tcPr>
            <w:tcW w:w="2091" w:type="pct"/>
            <w:shd w:val="clear" w:color="auto" w:fill="auto"/>
            <w:vAlign w:val="center"/>
          </w:tcPr>
          <w:p w14:paraId="7E5C4763" w14:textId="07F744DF" w:rsidR="00BE66CA" w:rsidRPr="00802AF6" w:rsidRDefault="00802AF6" w:rsidP="00802AF6">
            <w:pPr>
              <w:jc w:val="center"/>
              <w:rPr>
                <w:sz w:val="26"/>
                <w:szCs w:val="26"/>
                <w:lang w:val="pt-BR"/>
              </w:rPr>
            </w:pPr>
            <w:r>
              <w:rPr>
                <w:sz w:val="26"/>
                <w:szCs w:val="26"/>
                <w:lang w:val="pt-BR"/>
              </w:rPr>
              <w:t>C</w:t>
            </w:r>
            <w:r w:rsidRPr="00802AF6">
              <w:rPr>
                <w:sz w:val="26"/>
                <w:szCs w:val="26"/>
                <w:lang w:val="pt-BR"/>
              </w:rPr>
              <w:t>hương trình</w:t>
            </w:r>
            <w:r>
              <w:rPr>
                <w:sz w:val="26"/>
                <w:szCs w:val="26"/>
                <w:lang w:val="pt-BR"/>
              </w:rPr>
              <w:t xml:space="preserve"> </w:t>
            </w:r>
            <w:r w:rsidRPr="00802AF6">
              <w:rPr>
                <w:sz w:val="26"/>
                <w:szCs w:val="26"/>
                <w:lang w:val="pt-BR"/>
              </w:rPr>
              <w:t>bồi dưỡng theo tiêu chuẩn chức danh</w:t>
            </w:r>
            <w:r>
              <w:rPr>
                <w:sz w:val="26"/>
                <w:szCs w:val="26"/>
                <w:lang w:val="pt-BR"/>
              </w:rPr>
              <w:t xml:space="preserve"> </w:t>
            </w:r>
            <w:r w:rsidRPr="00802AF6">
              <w:rPr>
                <w:sz w:val="26"/>
                <w:szCs w:val="26"/>
                <w:lang w:val="pt-BR"/>
              </w:rPr>
              <w:t xml:space="preserve">nghề nghiệp </w:t>
            </w:r>
            <w:r>
              <w:rPr>
                <w:sz w:val="26"/>
                <w:szCs w:val="26"/>
                <w:lang w:val="pt-BR"/>
              </w:rPr>
              <w:t>Q</w:t>
            </w:r>
            <w:r w:rsidRPr="00802AF6">
              <w:rPr>
                <w:sz w:val="26"/>
                <w:szCs w:val="26"/>
                <w:lang w:val="pt-BR"/>
              </w:rPr>
              <w:t>uản lý bảo vệ rừng viên</w:t>
            </w:r>
          </w:p>
        </w:tc>
        <w:tc>
          <w:tcPr>
            <w:tcW w:w="1062" w:type="pct"/>
            <w:shd w:val="clear" w:color="auto" w:fill="auto"/>
            <w:vAlign w:val="center"/>
          </w:tcPr>
          <w:p w14:paraId="352BAE0E" w14:textId="21935B79" w:rsidR="00BE66CA" w:rsidRPr="00CB5C95" w:rsidRDefault="00802AF6" w:rsidP="00EE2054">
            <w:pPr>
              <w:jc w:val="center"/>
              <w:rPr>
                <w:sz w:val="26"/>
                <w:szCs w:val="26"/>
                <w:lang w:val="de-DE"/>
              </w:rPr>
            </w:pPr>
            <w:r>
              <w:rPr>
                <w:sz w:val="26"/>
                <w:szCs w:val="26"/>
                <w:lang w:val="de-DE"/>
              </w:rPr>
              <w:t>Giảng dạy</w:t>
            </w:r>
          </w:p>
        </w:tc>
        <w:tc>
          <w:tcPr>
            <w:tcW w:w="753" w:type="pct"/>
            <w:shd w:val="clear" w:color="auto" w:fill="auto"/>
            <w:vAlign w:val="center"/>
          </w:tcPr>
          <w:p w14:paraId="67C12A1F" w14:textId="0B96B0F7" w:rsidR="00BE66CA" w:rsidRPr="00CB5C95" w:rsidRDefault="007B0E5D" w:rsidP="00EE2054">
            <w:pPr>
              <w:jc w:val="center"/>
              <w:rPr>
                <w:sz w:val="26"/>
                <w:szCs w:val="26"/>
                <w:lang w:val="de-DE"/>
              </w:rPr>
            </w:pPr>
            <w:r>
              <w:rPr>
                <w:sz w:val="26"/>
                <w:szCs w:val="26"/>
                <w:lang w:val="de-DE"/>
              </w:rPr>
              <w:t>2022</w:t>
            </w:r>
          </w:p>
        </w:tc>
        <w:tc>
          <w:tcPr>
            <w:tcW w:w="785" w:type="pct"/>
            <w:shd w:val="clear" w:color="auto" w:fill="auto"/>
            <w:vAlign w:val="center"/>
          </w:tcPr>
          <w:p w14:paraId="7879DBB2" w14:textId="0A8AC097" w:rsidR="00BE66CA" w:rsidRPr="007B0E5D" w:rsidRDefault="007B0E5D" w:rsidP="00EE2054">
            <w:pPr>
              <w:jc w:val="center"/>
              <w:rPr>
                <w:sz w:val="26"/>
                <w:szCs w:val="26"/>
                <w:lang w:val="de-DE"/>
              </w:rPr>
            </w:pPr>
            <w:r w:rsidRPr="007B0E5D">
              <w:rPr>
                <w:sz w:val="26"/>
                <w:szCs w:val="26"/>
                <w:lang w:val="de-DE"/>
              </w:rPr>
              <w:t>Trường Đại học Lâm nghiệp Phân hiệu tại tỉnh Đồng Nai</w:t>
            </w:r>
          </w:p>
        </w:tc>
      </w:tr>
      <w:tr w:rsidR="00BE66CA" w:rsidRPr="00802AF6" w14:paraId="6B47F084" w14:textId="77777777" w:rsidTr="006D113C">
        <w:trPr>
          <w:jc w:val="center"/>
        </w:trPr>
        <w:tc>
          <w:tcPr>
            <w:tcW w:w="311" w:type="pct"/>
            <w:shd w:val="clear" w:color="auto" w:fill="auto"/>
            <w:vAlign w:val="center"/>
          </w:tcPr>
          <w:p w14:paraId="5108338C" w14:textId="77777777" w:rsidR="00BE66CA" w:rsidRPr="00CB5C95" w:rsidRDefault="00BE66CA" w:rsidP="00EE2054">
            <w:pPr>
              <w:jc w:val="center"/>
              <w:rPr>
                <w:sz w:val="26"/>
                <w:szCs w:val="26"/>
                <w:lang w:val="pt-BR"/>
              </w:rPr>
            </w:pPr>
          </w:p>
        </w:tc>
        <w:tc>
          <w:tcPr>
            <w:tcW w:w="2091" w:type="pct"/>
            <w:shd w:val="clear" w:color="auto" w:fill="auto"/>
            <w:vAlign w:val="center"/>
          </w:tcPr>
          <w:p w14:paraId="42AE6909" w14:textId="77777777" w:rsidR="00BE66CA" w:rsidRPr="00CB5C95" w:rsidRDefault="00BE66CA" w:rsidP="00EE2054">
            <w:pPr>
              <w:jc w:val="center"/>
              <w:rPr>
                <w:sz w:val="26"/>
                <w:szCs w:val="26"/>
                <w:lang w:val="pt-BR"/>
              </w:rPr>
            </w:pPr>
          </w:p>
        </w:tc>
        <w:tc>
          <w:tcPr>
            <w:tcW w:w="1062" w:type="pct"/>
            <w:shd w:val="clear" w:color="auto" w:fill="auto"/>
            <w:vAlign w:val="center"/>
          </w:tcPr>
          <w:p w14:paraId="38005CAE" w14:textId="77777777" w:rsidR="00BE66CA" w:rsidRPr="00CB5C95" w:rsidRDefault="00BE66CA" w:rsidP="00EE2054">
            <w:pPr>
              <w:jc w:val="center"/>
              <w:rPr>
                <w:sz w:val="26"/>
                <w:szCs w:val="26"/>
                <w:lang w:val="de-DE"/>
              </w:rPr>
            </w:pPr>
          </w:p>
        </w:tc>
        <w:tc>
          <w:tcPr>
            <w:tcW w:w="753" w:type="pct"/>
            <w:shd w:val="clear" w:color="auto" w:fill="auto"/>
            <w:vAlign w:val="center"/>
          </w:tcPr>
          <w:p w14:paraId="00F053F6" w14:textId="77777777" w:rsidR="00BE66CA" w:rsidRPr="00802AF6" w:rsidRDefault="00BE66CA" w:rsidP="00EE2054">
            <w:pPr>
              <w:jc w:val="center"/>
              <w:rPr>
                <w:lang w:val="pt-BR"/>
              </w:rPr>
            </w:pPr>
          </w:p>
        </w:tc>
        <w:tc>
          <w:tcPr>
            <w:tcW w:w="785" w:type="pct"/>
            <w:shd w:val="clear" w:color="auto" w:fill="auto"/>
            <w:vAlign w:val="center"/>
          </w:tcPr>
          <w:p w14:paraId="1ED1A231" w14:textId="77777777" w:rsidR="00BE66CA" w:rsidRPr="00CB5C95" w:rsidRDefault="00BE66CA" w:rsidP="00EE2054">
            <w:pPr>
              <w:jc w:val="center"/>
              <w:rPr>
                <w:sz w:val="26"/>
                <w:szCs w:val="26"/>
                <w:lang w:val="de-DE"/>
              </w:rPr>
            </w:pPr>
          </w:p>
        </w:tc>
      </w:tr>
      <w:tr w:rsidR="00BE66CA" w:rsidRPr="00802AF6" w14:paraId="4CD21D1E" w14:textId="77777777" w:rsidTr="006D113C">
        <w:trPr>
          <w:jc w:val="center"/>
        </w:trPr>
        <w:tc>
          <w:tcPr>
            <w:tcW w:w="311" w:type="pct"/>
            <w:shd w:val="clear" w:color="auto" w:fill="auto"/>
            <w:vAlign w:val="center"/>
          </w:tcPr>
          <w:p w14:paraId="41E2DE91" w14:textId="77777777" w:rsidR="00BE66CA" w:rsidRPr="00CB5C95" w:rsidRDefault="00BE66CA" w:rsidP="00EE2054">
            <w:pPr>
              <w:jc w:val="center"/>
              <w:rPr>
                <w:sz w:val="26"/>
                <w:szCs w:val="26"/>
                <w:lang w:val="pt-BR"/>
              </w:rPr>
            </w:pPr>
          </w:p>
        </w:tc>
        <w:tc>
          <w:tcPr>
            <w:tcW w:w="2091" w:type="pct"/>
            <w:shd w:val="clear" w:color="auto" w:fill="auto"/>
            <w:vAlign w:val="center"/>
          </w:tcPr>
          <w:p w14:paraId="37814468" w14:textId="77777777" w:rsidR="00BE66CA" w:rsidRPr="00CB5C95" w:rsidRDefault="00BE66CA" w:rsidP="00EE2054">
            <w:pPr>
              <w:jc w:val="center"/>
              <w:rPr>
                <w:sz w:val="26"/>
                <w:szCs w:val="26"/>
                <w:lang w:val="pt-BR"/>
              </w:rPr>
            </w:pPr>
          </w:p>
        </w:tc>
        <w:tc>
          <w:tcPr>
            <w:tcW w:w="1062" w:type="pct"/>
            <w:shd w:val="clear" w:color="auto" w:fill="auto"/>
            <w:vAlign w:val="center"/>
          </w:tcPr>
          <w:p w14:paraId="752A1A8D" w14:textId="77777777" w:rsidR="00BE66CA" w:rsidRPr="00CB5C95" w:rsidRDefault="00BE66CA" w:rsidP="00EE2054">
            <w:pPr>
              <w:jc w:val="center"/>
              <w:rPr>
                <w:sz w:val="26"/>
                <w:szCs w:val="26"/>
                <w:lang w:val="de-DE"/>
              </w:rPr>
            </w:pPr>
          </w:p>
        </w:tc>
        <w:tc>
          <w:tcPr>
            <w:tcW w:w="753" w:type="pct"/>
            <w:shd w:val="clear" w:color="auto" w:fill="auto"/>
            <w:vAlign w:val="center"/>
          </w:tcPr>
          <w:p w14:paraId="6B498C14" w14:textId="77777777" w:rsidR="00BE66CA" w:rsidRPr="00CB5C95" w:rsidRDefault="00BE66CA" w:rsidP="00EE2054">
            <w:pPr>
              <w:jc w:val="center"/>
              <w:rPr>
                <w:sz w:val="26"/>
                <w:szCs w:val="26"/>
                <w:lang w:val="de-DE"/>
              </w:rPr>
            </w:pPr>
          </w:p>
        </w:tc>
        <w:tc>
          <w:tcPr>
            <w:tcW w:w="785" w:type="pct"/>
            <w:shd w:val="clear" w:color="auto" w:fill="auto"/>
            <w:vAlign w:val="center"/>
          </w:tcPr>
          <w:p w14:paraId="7F8FDB04" w14:textId="77777777" w:rsidR="00BE66CA" w:rsidRPr="00CB5C95" w:rsidRDefault="00BE66CA" w:rsidP="00EE2054">
            <w:pPr>
              <w:jc w:val="center"/>
              <w:rPr>
                <w:sz w:val="26"/>
                <w:szCs w:val="26"/>
                <w:lang w:val="de-DE"/>
              </w:rPr>
            </w:pPr>
          </w:p>
        </w:tc>
      </w:tr>
      <w:tr w:rsidR="00BE66CA" w:rsidRPr="00802AF6" w14:paraId="2A942BC6" w14:textId="77777777" w:rsidTr="006D113C">
        <w:trPr>
          <w:jc w:val="center"/>
        </w:trPr>
        <w:tc>
          <w:tcPr>
            <w:tcW w:w="311" w:type="pct"/>
            <w:shd w:val="clear" w:color="auto" w:fill="auto"/>
            <w:vAlign w:val="center"/>
          </w:tcPr>
          <w:p w14:paraId="33B3DAB2" w14:textId="77777777" w:rsidR="00BE66CA" w:rsidRPr="00CB5C95" w:rsidRDefault="00BE66CA" w:rsidP="00EE2054">
            <w:pPr>
              <w:jc w:val="center"/>
              <w:rPr>
                <w:sz w:val="26"/>
                <w:szCs w:val="26"/>
                <w:lang w:val="de-DE"/>
              </w:rPr>
            </w:pPr>
          </w:p>
        </w:tc>
        <w:tc>
          <w:tcPr>
            <w:tcW w:w="2091" w:type="pct"/>
            <w:shd w:val="clear" w:color="auto" w:fill="auto"/>
            <w:vAlign w:val="center"/>
          </w:tcPr>
          <w:p w14:paraId="15D9AD7E" w14:textId="77777777" w:rsidR="00BE66CA" w:rsidRPr="00CB5C95" w:rsidRDefault="00BE66CA" w:rsidP="00EE2054">
            <w:pPr>
              <w:jc w:val="center"/>
              <w:rPr>
                <w:sz w:val="26"/>
                <w:szCs w:val="26"/>
                <w:lang w:val="pt-BR"/>
              </w:rPr>
            </w:pPr>
          </w:p>
        </w:tc>
        <w:tc>
          <w:tcPr>
            <w:tcW w:w="1062" w:type="pct"/>
            <w:shd w:val="clear" w:color="auto" w:fill="auto"/>
            <w:vAlign w:val="center"/>
          </w:tcPr>
          <w:p w14:paraId="5AE1718B" w14:textId="77777777" w:rsidR="00BE66CA" w:rsidRPr="00CB5C95" w:rsidRDefault="00BE66CA" w:rsidP="00EE2054">
            <w:pPr>
              <w:jc w:val="center"/>
              <w:rPr>
                <w:sz w:val="26"/>
                <w:szCs w:val="26"/>
                <w:lang w:val="de-DE"/>
              </w:rPr>
            </w:pPr>
          </w:p>
        </w:tc>
        <w:tc>
          <w:tcPr>
            <w:tcW w:w="753" w:type="pct"/>
            <w:shd w:val="clear" w:color="auto" w:fill="auto"/>
            <w:vAlign w:val="center"/>
          </w:tcPr>
          <w:p w14:paraId="15CDD93C" w14:textId="77777777" w:rsidR="00BE66CA" w:rsidRPr="00802AF6" w:rsidRDefault="00BE66CA" w:rsidP="00EE2054">
            <w:pPr>
              <w:jc w:val="center"/>
              <w:rPr>
                <w:lang w:val="pt-BR"/>
              </w:rPr>
            </w:pPr>
          </w:p>
        </w:tc>
        <w:tc>
          <w:tcPr>
            <w:tcW w:w="785" w:type="pct"/>
            <w:shd w:val="clear" w:color="auto" w:fill="auto"/>
            <w:vAlign w:val="center"/>
          </w:tcPr>
          <w:p w14:paraId="15139051" w14:textId="77777777" w:rsidR="00BE66CA" w:rsidRPr="00CB5C95" w:rsidRDefault="00BE66CA" w:rsidP="00EE2054">
            <w:pPr>
              <w:jc w:val="center"/>
              <w:rPr>
                <w:sz w:val="26"/>
                <w:szCs w:val="26"/>
                <w:lang w:val="de-DE"/>
              </w:rPr>
            </w:pPr>
          </w:p>
        </w:tc>
      </w:tr>
    </w:tbl>
    <w:p w14:paraId="1273486B" w14:textId="77777777" w:rsidR="00191C50" w:rsidRPr="005331D5" w:rsidRDefault="00191C50" w:rsidP="00191C50">
      <w:pPr>
        <w:autoSpaceDE w:val="0"/>
        <w:autoSpaceDN w:val="0"/>
        <w:adjustRightInd w:val="0"/>
        <w:spacing w:line="240" w:lineRule="exact"/>
        <w:jc w:val="both"/>
        <w:rPr>
          <w:rFonts w:ascii="TimesNewRomanPSMT" w:hAnsi="TimesNewRomanPSMT" w:cs="TimesNewRomanPSMT"/>
          <w:b/>
          <w:sz w:val="26"/>
          <w:szCs w:val="28"/>
          <w:lang w:val="de-DE"/>
        </w:rPr>
      </w:pPr>
    </w:p>
    <w:p w14:paraId="09E17337" w14:textId="77777777" w:rsidR="00191C50" w:rsidRPr="005331D5" w:rsidRDefault="00191C50" w:rsidP="00AE5710">
      <w:pPr>
        <w:autoSpaceDE w:val="0"/>
        <w:autoSpaceDN w:val="0"/>
        <w:adjustRightInd w:val="0"/>
        <w:ind w:firstLine="720"/>
        <w:jc w:val="both"/>
        <w:rPr>
          <w:rFonts w:ascii="TimesNewRomanPSMT" w:hAnsi="TimesNewRomanPSMT" w:cs="TimesNewRomanPSMT"/>
          <w:i/>
          <w:sz w:val="26"/>
          <w:szCs w:val="28"/>
          <w:lang w:val="de-DE"/>
        </w:rPr>
      </w:pPr>
      <w:r w:rsidRPr="005331D5">
        <w:rPr>
          <w:rFonts w:ascii="TimesNewRomanPSMT" w:hAnsi="TimesNewRomanPSMT" w:cs="TimesNewRomanPSMT"/>
          <w:i/>
          <w:sz w:val="26"/>
          <w:szCs w:val="28"/>
          <w:lang w:val="de-DE"/>
        </w:rPr>
        <w:t>Tôi cam đoan mọi thông tin khai trên là hoàn toàn đúng sự thật và xin chịu hoàn toàn trách nhiệm theo quy định của pháp luật./.</w:t>
      </w:r>
    </w:p>
    <w:p w14:paraId="290DAC78" w14:textId="77777777" w:rsidR="00191C50" w:rsidRPr="005331D5" w:rsidRDefault="00191C50" w:rsidP="00191C50">
      <w:pPr>
        <w:autoSpaceDE w:val="0"/>
        <w:autoSpaceDN w:val="0"/>
        <w:adjustRightInd w:val="0"/>
        <w:spacing w:line="240" w:lineRule="exact"/>
        <w:jc w:val="right"/>
        <w:rPr>
          <w:rFonts w:ascii="TimesNewRomanPSMT" w:hAnsi="TimesNewRomanPSMT" w:cs="TimesNewRomanPSMT"/>
          <w:i/>
          <w:sz w:val="26"/>
          <w:szCs w:val="28"/>
          <w:lang w:val="de-DE"/>
        </w:rPr>
      </w:pPr>
    </w:p>
    <w:p w14:paraId="0C9E46DF" w14:textId="697E751F" w:rsidR="00191C50" w:rsidRDefault="00191C50" w:rsidP="00191C50">
      <w:pPr>
        <w:autoSpaceDE w:val="0"/>
        <w:autoSpaceDN w:val="0"/>
        <w:adjustRightInd w:val="0"/>
        <w:spacing w:line="240" w:lineRule="exact"/>
        <w:jc w:val="right"/>
        <w:rPr>
          <w:rFonts w:ascii="TimesNewRomanPSMT" w:hAnsi="TimesNewRomanPSMT" w:cs="TimesNewRomanPSMT"/>
          <w:i/>
          <w:sz w:val="26"/>
          <w:szCs w:val="28"/>
          <w:lang w:val="de-DE"/>
        </w:rPr>
      </w:pPr>
      <w:r w:rsidRPr="005331D5">
        <w:rPr>
          <w:rFonts w:ascii="TimesNewRomanPSMT" w:hAnsi="TimesNewRomanPSMT" w:cs="TimesNewRomanPSMT"/>
          <w:i/>
          <w:sz w:val="26"/>
          <w:szCs w:val="28"/>
          <w:lang w:val="de-DE"/>
        </w:rPr>
        <w:t xml:space="preserve">Đồng Nai, ngày </w:t>
      </w:r>
      <w:r w:rsidR="00795112">
        <w:rPr>
          <w:rFonts w:ascii="TimesNewRomanPSMT" w:hAnsi="TimesNewRomanPSMT" w:cs="TimesNewRomanPSMT"/>
          <w:i/>
          <w:sz w:val="26"/>
          <w:szCs w:val="28"/>
          <w:lang w:val="de-DE"/>
        </w:rPr>
        <w:t>22</w:t>
      </w:r>
      <w:r w:rsidRPr="005331D5">
        <w:rPr>
          <w:rFonts w:ascii="TimesNewRomanPSMT" w:hAnsi="TimesNewRomanPSMT" w:cs="TimesNewRomanPSMT"/>
          <w:i/>
          <w:sz w:val="26"/>
          <w:szCs w:val="28"/>
          <w:lang w:val="de-DE"/>
        </w:rPr>
        <w:t xml:space="preserve"> tháng </w:t>
      </w:r>
      <w:r w:rsidR="007873DE">
        <w:rPr>
          <w:rFonts w:ascii="TimesNewRomanPSMT" w:hAnsi="TimesNewRomanPSMT" w:cs="TimesNewRomanPSMT"/>
          <w:i/>
          <w:sz w:val="26"/>
          <w:szCs w:val="28"/>
          <w:lang w:val="de-DE"/>
        </w:rPr>
        <w:t>02</w:t>
      </w:r>
      <w:r w:rsidRPr="005331D5">
        <w:rPr>
          <w:rFonts w:ascii="TimesNewRomanPSMT" w:hAnsi="TimesNewRomanPSMT" w:cs="TimesNewRomanPSMT"/>
          <w:i/>
          <w:sz w:val="26"/>
          <w:szCs w:val="28"/>
          <w:lang w:val="de-DE"/>
        </w:rPr>
        <w:t xml:space="preserve"> năm 20</w:t>
      </w:r>
      <w:r w:rsidR="007E0D1B" w:rsidRPr="005331D5">
        <w:rPr>
          <w:rFonts w:ascii="TimesNewRomanPSMT" w:hAnsi="TimesNewRomanPSMT" w:cs="TimesNewRomanPSMT"/>
          <w:i/>
          <w:sz w:val="26"/>
          <w:szCs w:val="28"/>
          <w:lang w:val="de-DE"/>
        </w:rPr>
        <w:t>2</w:t>
      </w:r>
      <w:r w:rsidR="00795112">
        <w:rPr>
          <w:rFonts w:ascii="TimesNewRomanPSMT" w:hAnsi="TimesNewRomanPSMT" w:cs="TimesNewRomanPSMT"/>
          <w:i/>
          <w:sz w:val="26"/>
          <w:szCs w:val="28"/>
          <w:lang w:val="de-DE"/>
        </w:rPr>
        <w:t>3</w:t>
      </w:r>
    </w:p>
    <w:p w14:paraId="1DE74CAF" w14:textId="3525D92A" w:rsidR="006D113C" w:rsidRPr="005331D5" w:rsidRDefault="006D113C" w:rsidP="00191C50">
      <w:pPr>
        <w:autoSpaceDE w:val="0"/>
        <w:autoSpaceDN w:val="0"/>
        <w:adjustRightInd w:val="0"/>
        <w:spacing w:line="240" w:lineRule="exact"/>
        <w:jc w:val="right"/>
        <w:rPr>
          <w:rFonts w:ascii="TimesNewRomanPSMT" w:hAnsi="TimesNewRomanPSMT" w:cs="TimesNewRomanPSMT"/>
          <w:i/>
          <w:sz w:val="26"/>
          <w:szCs w:val="28"/>
          <w:lang w:val="de-DE"/>
        </w:rPr>
      </w:pPr>
    </w:p>
    <w:tbl>
      <w:tblPr>
        <w:tblW w:w="0" w:type="auto"/>
        <w:tblLook w:val="04A0" w:firstRow="1" w:lastRow="0" w:firstColumn="1" w:lastColumn="0" w:noHBand="0" w:noVBand="1"/>
      </w:tblPr>
      <w:tblGrid>
        <w:gridCol w:w="4509"/>
        <w:gridCol w:w="4563"/>
      </w:tblGrid>
      <w:tr w:rsidR="00191C50" w:rsidRPr="00703F6D" w14:paraId="18FCDD60" w14:textId="77777777" w:rsidTr="0085293C">
        <w:tc>
          <w:tcPr>
            <w:tcW w:w="4621" w:type="dxa"/>
            <w:shd w:val="clear" w:color="auto" w:fill="auto"/>
          </w:tcPr>
          <w:p w14:paraId="46585E2E" w14:textId="77777777" w:rsidR="00191C50" w:rsidRPr="005331D5" w:rsidRDefault="00191C50" w:rsidP="007873DE">
            <w:pPr>
              <w:autoSpaceDE w:val="0"/>
              <w:autoSpaceDN w:val="0"/>
              <w:adjustRightInd w:val="0"/>
              <w:spacing w:line="240" w:lineRule="exact"/>
              <w:jc w:val="center"/>
              <w:rPr>
                <w:rFonts w:ascii="TimesNewRomanPSMT" w:hAnsi="TimesNewRomanPSMT" w:cs="TimesNewRomanPSMT"/>
                <w:i/>
                <w:sz w:val="26"/>
                <w:szCs w:val="28"/>
                <w:lang w:val="de-DE"/>
              </w:rPr>
            </w:pPr>
          </w:p>
        </w:tc>
        <w:tc>
          <w:tcPr>
            <w:tcW w:w="4622" w:type="dxa"/>
            <w:shd w:val="clear" w:color="auto" w:fill="auto"/>
          </w:tcPr>
          <w:p w14:paraId="4721D44A" w14:textId="0CAA5510" w:rsidR="00191C50" w:rsidRPr="005331D5" w:rsidRDefault="00424EF7" w:rsidP="0085293C">
            <w:pPr>
              <w:autoSpaceDE w:val="0"/>
              <w:autoSpaceDN w:val="0"/>
              <w:adjustRightInd w:val="0"/>
              <w:spacing w:line="240" w:lineRule="exact"/>
              <w:jc w:val="center"/>
              <w:rPr>
                <w:rFonts w:ascii="TimesNewRomanPSMT" w:hAnsi="TimesNewRomanPSMT" w:cs="TimesNewRomanPSMT"/>
                <w:b/>
                <w:sz w:val="26"/>
                <w:szCs w:val="28"/>
                <w:lang w:val="de-DE"/>
              </w:rPr>
            </w:pPr>
            <w:r>
              <w:rPr>
                <w:rFonts w:ascii="TimesNewRomanPSMT" w:hAnsi="TimesNewRomanPSMT" w:cs="TimesNewRomanPSMT"/>
                <w:b/>
                <w:noProof/>
                <w:sz w:val="26"/>
                <w:szCs w:val="28"/>
                <w:lang w:val="de-DE"/>
              </w:rPr>
              <w:drawing>
                <wp:inline distT="0" distB="0" distL="0" distR="0" wp14:anchorId="0C02B2EF" wp14:editId="4AEA3901">
                  <wp:extent cx="1308100" cy="851535"/>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8100" cy="851535"/>
                          </a:xfrm>
                          <a:prstGeom prst="rect">
                            <a:avLst/>
                          </a:prstGeom>
                          <a:noFill/>
                          <a:ln>
                            <a:noFill/>
                          </a:ln>
                        </pic:spPr>
                      </pic:pic>
                    </a:graphicData>
                  </a:graphic>
                </wp:inline>
              </w:drawing>
            </w:r>
            <w:r w:rsidR="00191C50" w:rsidRPr="005331D5">
              <w:rPr>
                <w:rFonts w:ascii="TimesNewRomanPSMT" w:hAnsi="TimesNewRomanPSMT" w:cs="TimesNewRomanPSMT"/>
                <w:b/>
                <w:sz w:val="26"/>
                <w:szCs w:val="28"/>
                <w:lang w:val="de-DE"/>
              </w:rPr>
              <w:t>Người khai ký tên</w:t>
            </w:r>
          </w:p>
          <w:p w14:paraId="77DA02F5" w14:textId="115D91CE" w:rsidR="00191C50" w:rsidRPr="005331D5" w:rsidRDefault="00191C50" w:rsidP="0085293C">
            <w:pPr>
              <w:autoSpaceDE w:val="0"/>
              <w:autoSpaceDN w:val="0"/>
              <w:adjustRightInd w:val="0"/>
              <w:spacing w:line="240" w:lineRule="exact"/>
              <w:jc w:val="center"/>
              <w:rPr>
                <w:rFonts w:ascii="TimesNewRomanPSMT" w:hAnsi="TimesNewRomanPSMT" w:cs="TimesNewRomanPSMT"/>
                <w:b/>
                <w:sz w:val="26"/>
                <w:szCs w:val="28"/>
                <w:lang w:val="de-DE"/>
              </w:rPr>
            </w:pPr>
          </w:p>
          <w:p w14:paraId="01B05650" w14:textId="4C08C2A9" w:rsidR="00191C50" w:rsidRPr="005331D5" w:rsidRDefault="00795112" w:rsidP="0085293C">
            <w:pPr>
              <w:autoSpaceDE w:val="0"/>
              <w:autoSpaceDN w:val="0"/>
              <w:adjustRightInd w:val="0"/>
              <w:spacing w:line="240" w:lineRule="exact"/>
              <w:jc w:val="center"/>
              <w:rPr>
                <w:rFonts w:ascii="TimesNewRomanPSMT" w:hAnsi="TimesNewRomanPSMT" w:cs="TimesNewRomanPSMT"/>
                <w:b/>
                <w:sz w:val="26"/>
                <w:szCs w:val="28"/>
                <w:lang w:val="de-DE"/>
              </w:rPr>
            </w:pPr>
            <w:r>
              <w:rPr>
                <w:noProof/>
              </w:rPr>
              <w:drawing>
                <wp:anchor distT="0" distB="0" distL="114300" distR="114300" simplePos="0" relativeHeight="251668480" behindDoc="0" locked="0" layoutInCell="1" allowOverlap="1" wp14:anchorId="1885F7F2" wp14:editId="7657EA47">
                  <wp:simplePos x="0" y="0"/>
                  <wp:positionH relativeFrom="margin">
                    <wp:posOffset>1514475</wp:posOffset>
                  </wp:positionH>
                  <wp:positionV relativeFrom="margin">
                    <wp:posOffset>356870</wp:posOffset>
                  </wp:positionV>
                  <wp:extent cx="1310640" cy="967740"/>
                  <wp:effectExtent l="0" t="0" r="381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064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EBDE5A" w14:textId="1B10B4C3" w:rsidR="00191C50" w:rsidRPr="005331D5" w:rsidRDefault="00191C50" w:rsidP="0085293C">
            <w:pPr>
              <w:autoSpaceDE w:val="0"/>
              <w:autoSpaceDN w:val="0"/>
              <w:adjustRightInd w:val="0"/>
              <w:spacing w:line="240" w:lineRule="exact"/>
              <w:jc w:val="center"/>
              <w:rPr>
                <w:rFonts w:ascii="TimesNewRomanPSMT" w:hAnsi="TimesNewRomanPSMT" w:cs="TimesNewRomanPSMT"/>
                <w:b/>
                <w:sz w:val="26"/>
                <w:szCs w:val="28"/>
                <w:lang w:val="de-DE"/>
              </w:rPr>
            </w:pPr>
          </w:p>
          <w:p w14:paraId="47BE11BE" w14:textId="029FEB0B" w:rsidR="00191C50" w:rsidRPr="005331D5" w:rsidRDefault="00191C50" w:rsidP="0085293C">
            <w:pPr>
              <w:autoSpaceDE w:val="0"/>
              <w:autoSpaceDN w:val="0"/>
              <w:adjustRightInd w:val="0"/>
              <w:spacing w:line="240" w:lineRule="exact"/>
              <w:jc w:val="center"/>
              <w:rPr>
                <w:rFonts w:ascii="TimesNewRomanPSMT" w:hAnsi="TimesNewRomanPSMT" w:cs="TimesNewRomanPSMT"/>
                <w:b/>
                <w:sz w:val="26"/>
                <w:szCs w:val="28"/>
                <w:lang w:val="de-DE"/>
              </w:rPr>
            </w:pPr>
          </w:p>
          <w:p w14:paraId="61BB77D8" w14:textId="77777777" w:rsidR="00191C50" w:rsidRPr="005331D5" w:rsidRDefault="00191C50" w:rsidP="0085293C">
            <w:pPr>
              <w:autoSpaceDE w:val="0"/>
              <w:autoSpaceDN w:val="0"/>
              <w:adjustRightInd w:val="0"/>
              <w:spacing w:line="240" w:lineRule="exact"/>
              <w:jc w:val="center"/>
              <w:rPr>
                <w:rFonts w:ascii="TimesNewRomanPSMT" w:hAnsi="TimesNewRomanPSMT" w:cs="TimesNewRomanPSMT"/>
                <w:b/>
                <w:sz w:val="26"/>
                <w:szCs w:val="28"/>
                <w:lang w:val="de-DE"/>
              </w:rPr>
            </w:pPr>
          </w:p>
          <w:p w14:paraId="6FF180CB" w14:textId="77777777" w:rsidR="00191C50" w:rsidRPr="005331D5" w:rsidRDefault="00191C50" w:rsidP="0085293C">
            <w:pPr>
              <w:autoSpaceDE w:val="0"/>
              <w:autoSpaceDN w:val="0"/>
              <w:adjustRightInd w:val="0"/>
              <w:spacing w:line="240" w:lineRule="exact"/>
              <w:jc w:val="center"/>
              <w:rPr>
                <w:rFonts w:ascii="TimesNewRomanPSMT" w:hAnsi="TimesNewRomanPSMT" w:cs="TimesNewRomanPSMT"/>
                <w:b/>
                <w:sz w:val="26"/>
                <w:szCs w:val="28"/>
                <w:lang w:val="de-DE"/>
              </w:rPr>
            </w:pPr>
          </w:p>
          <w:p w14:paraId="27E6813E" w14:textId="2B05F96E" w:rsidR="00424EF7" w:rsidRDefault="00424EF7" w:rsidP="0085293C">
            <w:pPr>
              <w:autoSpaceDE w:val="0"/>
              <w:autoSpaceDN w:val="0"/>
              <w:adjustRightInd w:val="0"/>
              <w:spacing w:line="240" w:lineRule="exact"/>
              <w:jc w:val="center"/>
              <w:rPr>
                <w:rFonts w:ascii="TimesNewRomanPSMT" w:hAnsi="TimesNewRomanPSMT" w:cs="TimesNewRomanPSMT"/>
                <w:b/>
                <w:sz w:val="26"/>
                <w:szCs w:val="28"/>
                <w:lang w:val="de-DE"/>
              </w:rPr>
            </w:pPr>
          </w:p>
          <w:p w14:paraId="1F3ECCC0" w14:textId="77777777" w:rsidR="00795112" w:rsidRDefault="00795112" w:rsidP="0085293C">
            <w:pPr>
              <w:autoSpaceDE w:val="0"/>
              <w:autoSpaceDN w:val="0"/>
              <w:adjustRightInd w:val="0"/>
              <w:spacing w:line="240" w:lineRule="exact"/>
              <w:jc w:val="center"/>
              <w:rPr>
                <w:rFonts w:ascii="TimesNewRomanPSMT" w:hAnsi="TimesNewRomanPSMT" w:cs="TimesNewRomanPSMT"/>
                <w:b/>
                <w:sz w:val="26"/>
                <w:szCs w:val="28"/>
                <w:lang w:val="de-DE"/>
              </w:rPr>
            </w:pPr>
          </w:p>
          <w:p w14:paraId="1EE6D818" w14:textId="7A5BB399" w:rsidR="00191C50" w:rsidRPr="005331D5" w:rsidRDefault="00424EF7" w:rsidP="0085293C">
            <w:pPr>
              <w:autoSpaceDE w:val="0"/>
              <w:autoSpaceDN w:val="0"/>
              <w:adjustRightInd w:val="0"/>
              <w:spacing w:line="240" w:lineRule="exact"/>
              <w:jc w:val="center"/>
              <w:rPr>
                <w:rFonts w:ascii="TimesNewRomanPSMT" w:hAnsi="TimesNewRomanPSMT" w:cs="TimesNewRomanPSMT"/>
                <w:i/>
                <w:sz w:val="26"/>
                <w:szCs w:val="28"/>
                <w:lang w:val="de-DE"/>
              </w:rPr>
            </w:pPr>
            <w:r>
              <w:rPr>
                <w:rFonts w:ascii="TimesNewRomanPSMT" w:hAnsi="TimesNewRomanPSMT" w:cs="TimesNewRomanPSMT"/>
                <w:b/>
                <w:sz w:val="26"/>
                <w:szCs w:val="28"/>
                <w:lang w:val="de-DE"/>
              </w:rPr>
              <w:t xml:space="preserve">                                 </w:t>
            </w:r>
            <w:r w:rsidR="00795112">
              <w:rPr>
                <w:rFonts w:ascii="TimesNewRomanPSMT" w:hAnsi="TimesNewRomanPSMT" w:cs="TimesNewRomanPSMT"/>
                <w:b/>
                <w:sz w:val="26"/>
                <w:szCs w:val="28"/>
                <w:lang w:val="de-DE"/>
              </w:rPr>
              <w:t xml:space="preserve">  </w:t>
            </w:r>
            <w:r w:rsidR="00191C50" w:rsidRPr="005331D5">
              <w:rPr>
                <w:rFonts w:ascii="TimesNewRomanPSMT" w:hAnsi="TimesNewRomanPSMT" w:cs="TimesNewRomanPSMT"/>
                <w:b/>
                <w:sz w:val="26"/>
                <w:szCs w:val="28"/>
                <w:lang w:val="de-DE"/>
              </w:rPr>
              <w:t xml:space="preserve">Lê </w:t>
            </w:r>
            <w:r w:rsidR="006D113C">
              <w:rPr>
                <w:rFonts w:ascii="TimesNewRomanPSMT" w:hAnsi="TimesNewRomanPSMT" w:cs="TimesNewRomanPSMT"/>
                <w:b/>
                <w:sz w:val="26"/>
                <w:szCs w:val="28"/>
                <w:lang w:val="de-DE"/>
              </w:rPr>
              <w:t>Văn Cường</w:t>
            </w:r>
          </w:p>
        </w:tc>
      </w:tr>
    </w:tbl>
    <w:p w14:paraId="28DC7D65" w14:textId="0CDBAF24" w:rsidR="00191C50" w:rsidRPr="005331D5" w:rsidRDefault="00795112" w:rsidP="00191C50">
      <w:pPr>
        <w:autoSpaceDE w:val="0"/>
        <w:autoSpaceDN w:val="0"/>
        <w:adjustRightInd w:val="0"/>
        <w:spacing w:line="240" w:lineRule="exact"/>
        <w:rPr>
          <w:rFonts w:ascii="TimesNewRomanPSMT" w:hAnsi="TimesNewRomanPSMT" w:cs="TimesNewRomanPSMT"/>
          <w:b/>
          <w:sz w:val="26"/>
          <w:szCs w:val="28"/>
          <w:lang w:val="de-DE"/>
        </w:rPr>
      </w:pPr>
      <w:r>
        <w:rPr>
          <w:rFonts w:ascii="TimesNewRomanPSMT" w:hAnsi="TimesNewRomanPSMT" w:cs="TimesNewRomanPSMT"/>
          <w:b/>
          <w:sz w:val="26"/>
          <w:szCs w:val="28"/>
          <w:lang w:val="de-DE"/>
        </w:rPr>
        <w:t xml:space="preserve"> </w:t>
      </w:r>
      <w:r w:rsidR="00191C50" w:rsidRPr="005331D5">
        <w:rPr>
          <w:rFonts w:ascii="TimesNewRomanPSMT" w:hAnsi="TimesNewRomanPSMT" w:cs="TimesNewRomanPSMT"/>
          <w:b/>
          <w:sz w:val="26"/>
          <w:szCs w:val="28"/>
          <w:lang w:val="de-DE"/>
        </w:rPr>
        <w:t xml:space="preserve">        </w:t>
      </w:r>
      <w:r w:rsidR="00191C50" w:rsidRPr="005331D5">
        <w:rPr>
          <w:rFonts w:ascii="TimesNewRomanPSMT" w:hAnsi="TimesNewRomanPSMT" w:cs="TimesNewRomanPSMT"/>
          <w:b/>
          <w:sz w:val="26"/>
          <w:szCs w:val="28"/>
          <w:lang w:val="de-DE"/>
        </w:rPr>
        <w:tab/>
        <w:t xml:space="preserve"> </w:t>
      </w:r>
    </w:p>
    <w:p w14:paraId="336069DD" w14:textId="77777777" w:rsidR="007F0F0C" w:rsidRPr="00F869B7" w:rsidRDefault="00024C9D" w:rsidP="00024C9D">
      <w:pPr>
        <w:rPr>
          <w:lang w:val="de-DE"/>
        </w:rPr>
      </w:pPr>
      <w:r w:rsidRPr="00F869B7">
        <w:rPr>
          <w:lang w:val="de-DE"/>
        </w:rPr>
        <w:t xml:space="preserve"> </w:t>
      </w:r>
    </w:p>
    <w:p w14:paraId="14CA1483" w14:textId="77777777" w:rsidR="007F0F0C" w:rsidRPr="00F869B7" w:rsidRDefault="007F0F0C" w:rsidP="007F0F0C">
      <w:pPr>
        <w:rPr>
          <w:lang w:val="de-DE"/>
        </w:rPr>
      </w:pPr>
    </w:p>
    <w:sectPr w:rsidR="007F0F0C" w:rsidRPr="00F869B7" w:rsidSect="007B0291">
      <w:footerReference w:type="even" r:id="rId10"/>
      <w:footerReference w:type="default" r:id="rId11"/>
      <w:pgSz w:w="11907" w:h="16840" w:code="9"/>
      <w:pgMar w:top="1134" w:right="1134" w:bottom="1134" w:left="1701"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B9E23" w14:textId="77777777" w:rsidR="00E0339D" w:rsidRDefault="00E0339D">
      <w:r>
        <w:separator/>
      </w:r>
    </w:p>
  </w:endnote>
  <w:endnote w:type="continuationSeparator" w:id="0">
    <w:p w14:paraId="40B7BC28" w14:textId="77777777" w:rsidR="00E0339D" w:rsidRDefault="00E0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20000003" w:usb1="00000000" w:usb2="00000000" w:usb3="00000000" w:csb0="000001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163FB" w14:textId="77777777" w:rsidR="00ED5716" w:rsidRDefault="00ED5716" w:rsidP="00676C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559A15" w14:textId="77777777" w:rsidR="00ED5716" w:rsidRDefault="00ED5716" w:rsidP="00676C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752B" w14:textId="77777777" w:rsidR="00ED5716" w:rsidRDefault="00ED5716" w:rsidP="00676CA6">
    <w:pPr>
      <w:pStyle w:val="Footer"/>
      <w:framePr w:wrap="around" w:vAnchor="text" w:hAnchor="margin" w:xAlign="right" w:y="1"/>
      <w:rPr>
        <w:rStyle w:val="PageNumber"/>
      </w:rPr>
    </w:pPr>
  </w:p>
  <w:p w14:paraId="544DB2D5" w14:textId="77777777" w:rsidR="00ED5716" w:rsidRDefault="00ED5716" w:rsidP="00676C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01A68" w14:textId="77777777" w:rsidR="00E0339D" w:rsidRDefault="00E0339D">
      <w:r>
        <w:separator/>
      </w:r>
    </w:p>
  </w:footnote>
  <w:footnote w:type="continuationSeparator" w:id="0">
    <w:p w14:paraId="386BE0E2" w14:textId="77777777" w:rsidR="00E0339D" w:rsidRDefault="00E03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154C"/>
    <w:multiLevelType w:val="hybridMultilevel"/>
    <w:tmpl w:val="782A7782"/>
    <w:lvl w:ilvl="0" w:tplc="62D603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23721"/>
    <w:multiLevelType w:val="hybridMultilevel"/>
    <w:tmpl w:val="2CB0E6E2"/>
    <w:lvl w:ilvl="0" w:tplc="8E248A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65740"/>
    <w:multiLevelType w:val="hybridMultilevel"/>
    <w:tmpl w:val="EE0C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9545B"/>
    <w:multiLevelType w:val="hybridMultilevel"/>
    <w:tmpl w:val="FA401C2E"/>
    <w:lvl w:ilvl="0" w:tplc="73EEE2A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021216">
    <w:abstractNumId w:val="3"/>
  </w:num>
  <w:num w:numId="2" w16cid:durableId="1846244598">
    <w:abstractNumId w:val="1"/>
  </w:num>
  <w:num w:numId="3" w16cid:durableId="627777866">
    <w:abstractNumId w:val="2"/>
  </w:num>
  <w:num w:numId="4" w16cid:durableId="120999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0C"/>
    <w:rsid w:val="00007827"/>
    <w:rsid w:val="00024C9D"/>
    <w:rsid w:val="00025015"/>
    <w:rsid w:val="00034514"/>
    <w:rsid w:val="0008383D"/>
    <w:rsid w:val="000A5E7B"/>
    <w:rsid w:val="000B2489"/>
    <w:rsid w:val="000C7741"/>
    <w:rsid w:val="001035DC"/>
    <w:rsid w:val="0012547A"/>
    <w:rsid w:val="00130612"/>
    <w:rsid w:val="00143439"/>
    <w:rsid w:val="00181306"/>
    <w:rsid w:val="00191C50"/>
    <w:rsid w:val="001C12D4"/>
    <w:rsid w:val="00242738"/>
    <w:rsid w:val="002A703C"/>
    <w:rsid w:val="002D56E4"/>
    <w:rsid w:val="002E7EBE"/>
    <w:rsid w:val="002F57CE"/>
    <w:rsid w:val="003169FD"/>
    <w:rsid w:val="003179F5"/>
    <w:rsid w:val="00321E95"/>
    <w:rsid w:val="00365530"/>
    <w:rsid w:val="003703E8"/>
    <w:rsid w:val="003C2473"/>
    <w:rsid w:val="003C643F"/>
    <w:rsid w:val="003E709F"/>
    <w:rsid w:val="003F3D4C"/>
    <w:rsid w:val="00424EF7"/>
    <w:rsid w:val="00444173"/>
    <w:rsid w:val="00473F7D"/>
    <w:rsid w:val="004928A6"/>
    <w:rsid w:val="004A2B8F"/>
    <w:rsid w:val="004A3094"/>
    <w:rsid w:val="004B640D"/>
    <w:rsid w:val="004C38B7"/>
    <w:rsid w:val="00502854"/>
    <w:rsid w:val="005331D5"/>
    <w:rsid w:val="00560FB8"/>
    <w:rsid w:val="00566A0D"/>
    <w:rsid w:val="005B0400"/>
    <w:rsid w:val="00625DCF"/>
    <w:rsid w:val="00663F63"/>
    <w:rsid w:val="006757FB"/>
    <w:rsid w:val="00676CA6"/>
    <w:rsid w:val="00697D8A"/>
    <w:rsid w:val="006A0925"/>
    <w:rsid w:val="006D009A"/>
    <w:rsid w:val="006D113C"/>
    <w:rsid w:val="006F36ED"/>
    <w:rsid w:val="00703F6D"/>
    <w:rsid w:val="00717F23"/>
    <w:rsid w:val="007345A5"/>
    <w:rsid w:val="00737B48"/>
    <w:rsid w:val="00741BC5"/>
    <w:rsid w:val="00774FA0"/>
    <w:rsid w:val="007873DE"/>
    <w:rsid w:val="00792882"/>
    <w:rsid w:val="0079361A"/>
    <w:rsid w:val="00795112"/>
    <w:rsid w:val="007B0291"/>
    <w:rsid w:val="007B0E5D"/>
    <w:rsid w:val="007D21D4"/>
    <w:rsid w:val="007E0D1B"/>
    <w:rsid w:val="007F0F0C"/>
    <w:rsid w:val="00802AF6"/>
    <w:rsid w:val="0084367A"/>
    <w:rsid w:val="00846F8F"/>
    <w:rsid w:val="0086513D"/>
    <w:rsid w:val="008812B7"/>
    <w:rsid w:val="008D2BF8"/>
    <w:rsid w:val="008E0570"/>
    <w:rsid w:val="008E4200"/>
    <w:rsid w:val="00904ACC"/>
    <w:rsid w:val="009317DE"/>
    <w:rsid w:val="00931B66"/>
    <w:rsid w:val="00936F93"/>
    <w:rsid w:val="00960A34"/>
    <w:rsid w:val="009704A5"/>
    <w:rsid w:val="009A3728"/>
    <w:rsid w:val="009B2251"/>
    <w:rsid w:val="009B6C29"/>
    <w:rsid w:val="009C0B1F"/>
    <w:rsid w:val="009C22B5"/>
    <w:rsid w:val="009C7A3F"/>
    <w:rsid w:val="009D2A6D"/>
    <w:rsid w:val="00A35438"/>
    <w:rsid w:val="00A7559A"/>
    <w:rsid w:val="00A9581A"/>
    <w:rsid w:val="00AB7ED2"/>
    <w:rsid w:val="00AD1D78"/>
    <w:rsid w:val="00AD2EE1"/>
    <w:rsid w:val="00AE5710"/>
    <w:rsid w:val="00AF68FB"/>
    <w:rsid w:val="00AF74E2"/>
    <w:rsid w:val="00B32FF5"/>
    <w:rsid w:val="00B36571"/>
    <w:rsid w:val="00B54CB1"/>
    <w:rsid w:val="00B92230"/>
    <w:rsid w:val="00BB6956"/>
    <w:rsid w:val="00BE66CA"/>
    <w:rsid w:val="00C34C3A"/>
    <w:rsid w:val="00C8297A"/>
    <w:rsid w:val="00CA40D8"/>
    <w:rsid w:val="00CD1D28"/>
    <w:rsid w:val="00CE21D5"/>
    <w:rsid w:val="00CE239D"/>
    <w:rsid w:val="00CE562A"/>
    <w:rsid w:val="00CE680C"/>
    <w:rsid w:val="00CF0A03"/>
    <w:rsid w:val="00D013F8"/>
    <w:rsid w:val="00D34CF6"/>
    <w:rsid w:val="00D5231D"/>
    <w:rsid w:val="00D75308"/>
    <w:rsid w:val="00D823F1"/>
    <w:rsid w:val="00D91A84"/>
    <w:rsid w:val="00D925A1"/>
    <w:rsid w:val="00D928DE"/>
    <w:rsid w:val="00DC24A3"/>
    <w:rsid w:val="00DE506D"/>
    <w:rsid w:val="00DF4164"/>
    <w:rsid w:val="00E0339D"/>
    <w:rsid w:val="00E05786"/>
    <w:rsid w:val="00E06A96"/>
    <w:rsid w:val="00E0728D"/>
    <w:rsid w:val="00E851F4"/>
    <w:rsid w:val="00EA231F"/>
    <w:rsid w:val="00EC0ADF"/>
    <w:rsid w:val="00ED5716"/>
    <w:rsid w:val="00F33FF4"/>
    <w:rsid w:val="00F66CA2"/>
    <w:rsid w:val="00F869B7"/>
    <w:rsid w:val="00FA3B3A"/>
    <w:rsid w:val="00FB0FB1"/>
    <w:rsid w:val="00FC0868"/>
    <w:rsid w:val="00FF6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BF03"/>
  <w15:docId w15:val="{6DFB0DF6-05F1-4227-8CF9-0BF887EB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0F0C"/>
    <w:pPr>
      <w:tabs>
        <w:tab w:val="center" w:pos="4320"/>
        <w:tab w:val="right" w:pos="8640"/>
      </w:tabs>
    </w:pPr>
    <w:rPr>
      <w:sz w:val="32"/>
      <w:szCs w:val="32"/>
    </w:rPr>
  </w:style>
  <w:style w:type="character" w:customStyle="1" w:styleId="FooterChar">
    <w:name w:val="Footer Char"/>
    <w:basedOn w:val="DefaultParagraphFont"/>
    <w:link w:val="Footer"/>
    <w:rsid w:val="007F0F0C"/>
    <w:rPr>
      <w:rFonts w:ascii="Times New Roman" w:eastAsia="Times New Roman" w:hAnsi="Times New Roman" w:cs="Times New Roman"/>
      <w:sz w:val="32"/>
      <w:szCs w:val="32"/>
    </w:rPr>
  </w:style>
  <w:style w:type="character" w:styleId="PageNumber">
    <w:name w:val="page number"/>
    <w:basedOn w:val="DefaultParagraphFont"/>
    <w:rsid w:val="007F0F0C"/>
  </w:style>
  <w:style w:type="character" w:customStyle="1" w:styleId="detail">
    <w:name w:val="detail"/>
    <w:basedOn w:val="DefaultParagraphFont"/>
    <w:rsid w:val="007F0F0C"/>
  </w:style>
  <w:style w:type="character" w:styleId="Hyperlink">
    <w:name w:val="Hyperlink"/>
    <w:rsid w:val="007F0F0C"/>
    <w:rPr>
      <w:color w:val="0000FF"/>
      <w:u w:val="single"/>
    </w:rPr>
  </w:style>
  <w:style w:type="paragraph" w:styleId="ListParagraph">
    <w:name w:val="List Paragraph"/>
    <w:basedOn w:val="Normal"/>
    <w:uiPriority w:val="34"/>
    <w:qFormat/>
    <w:rsid w:val="007F0F0C"/>
    <w:pPr>
      <w:ind w:left="720"/>
      <w:contextualSpacing/>
    </w:pPr>
  </w:style>
  <w:style w:type="table" w:styleId="TableGrid">
    <w:name w:val="Table Grid"/>
    <w:basedOn w:val="TableNormal"/>
    <w:uiPriority w:val="59"/>
    <w:rsid w:val="007F0F0C"/>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291"/>
    <w:rPr>
      <w:rFonts w:ascii="Tahoma" w:hAnsi="Tahoma" w:cs="Tahoma"/>
      <w:sz w:val="16"/>
      <w:szCs w:val="16"/>
    </w:rPr>
  </w:style>
  <w:style w:type="character" w:customStyle="1" w:styleId="BalloonTextChar">
    <w:name w:val="Balloon Text Char"/>
    <w:basedOn w:val="DefaultParagraphFont"/>
    <w:link w:val="BalloonText"/>
    <w:uiPriority w:val="99"/>
    <w:semiHidden/>
    <w:rsid w:val="007B0291"/>
    <w:rPr>
      <w:rFonts w:ascii="Tahoma" w:eastAsia="Times New Roman" w:hAnsi="Tahoma" w:cs="Tahoma"/>
      <w:sz w:val="16"/>
      <w:szCs w:val="16"/>
    </w:rPr>
  </w:style>
  <w:style w:type="character" w:styleId="Emphasis">
    <w:name w:val="Emphasis"/>
    <w:qFormat/>
    <w:rsid w:val="00191C50"/>
    <w:rPr>
      <w:i/>
      <w:iCs/>
    </w:rPr>
  </w:style>
  <w:style w:type="paragraph" w:styleId="Header">
    <w:name w:val="header"/>
    <w:basedOn w:val="Normal"/>
    <w:link w:val="HeaderChar"/>
    <w:uiPriority w:val="99"/>
    <w:unhideWhenUsed/>
    <w:rsid w:val="00C8297A"/>
    <w:pPr>
      <w:tabs>
        <w:tab w:val="center" w:pos="4680"/>
        <w:tab w:val="right" w:pos="9360"/>
      </w:tabs>
    </w:pPr>
  </w:style>
  <w:style w:type="character" w:customStyle="1" w:styleId="HeaderChar">
    <w:name w:val="Header Char"/>
    <w:basedOn w:val="DefaultParagraphFont"/>
    <w:link w:val="Header"/>
    <w:uiPriority w:val="99"/>
    <w:rsid w:val="00C8297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8784">
      <w:bodyDiv w:val="1"/>
      <w:marLeft w:val="0"/>
      <w:marRight w:val="0"/>
      <w:marTop w:val="0"/>
      <w:marBottom w:val="0"/>
      <w:divBdr>
        <w:top w:val="none" w:sz="0" w:space="0" w:color="auto"/>
        <w:left w:val="none" w:sz="0" w:space="0" w:color="auto"/>
        <w:bottom w:val="none" w:sz="0" w:space="0" w:color="auto"/>
        <w:right w:val="none" w:sz="0" w:space="0" w:color="auto"/>
      </w:divBdr>
    </w:div>
    <w:div w:id="324742920">
      <w:bodyDiv w:val="1"/>
      <w:marLeft w:val="0"/>
      <w:marRight w:val="0"/>
      <w:marTop w:val="0"/>
      <w:marBottom w:val="0"/>
      <w:divBdr>
        <w:top w:val="none" w:sz="0" w:space="0" w:color="auto"/>
        <w:left w:val="none" w:sz="0" w:space="0" w:color="auto"/>
        <w:bottom w:val="none" w:sz="0" w:space="0" w:color="auto"/>
        <w:right w:val="none" w:sz="0" w:space="0" w:color="auto"/>
      </w:divBdr>
    </w:div>
    <w:div w:id="872613451">
      <w:bodyDiv w:val="1"/>
      <w:marLeft w:val="0"/>
      <w:marRight w:val="0"/>
      <w:marTop w:val="0"/>
      <w:marBottom w:val="0"/>
      <w:divBdr>
        <w:top w:val="none" w:sz="0" w:space="0" w:color="auto"/>
        <w:left w:val="none" w:sz="0" w:space="0" w:color="auto"/>
        <w:bottom w:val="none" w:sz="0" w:space="0" w:color="auto"/>
        <w:right w:val="none" w:sz="0" w:space="0" w:color="auto"/>
      </w:divBdr>
    </w:div>
    <w:div w:id="895435250">
      <w:bodyDiv w:val="1"/>
      <w:marLeft w:val="0"/>
      <w:marRight w:val="0"/>
      <w:marTop w:val="0"/>
      <w:marBottom w:val="0"/>
      <w:divBdr>
        <w:top w:val="none" w:sz="0" w:space="0" w:color="auto"/>
        <w:left w:val="none" w:sz="0" w:space="0" w:color="auto"/>
        <w:bottom w:val="none" w:sz="0" w:space="0" w:color="auto"/>
        <w:right w:val="none" w:sz="0" w:space="0" w:color="auto"/>
      </w:divBdr>
    </w:div>
    <w:div w:id="980768388">
      <w:bodyDiv w:val="1"/>
      <w:marLeft w:val="0"/>
      <w:marRight w:val="0"/>
      <w:marTop w:val="0"/>
      <w:marBottom w:val="0"/>
      <w:divBdr>
        <w:top w:val="none" w:sz="0" w:space="0" w:color="auto"/>
        <w:left w:val="none" w:sz="0" w:space="0" w:color="auto"/>
        <w:bottom w:val="none" w:sz="0" w:space="0" w:color="auto"/>
        <w:right w:val="none" w:sz="0" w:space="0" w:color="auto"/>
      </w:divBdr>
    </w:div>
    <w:div w:id="1250894500">
      <w:bodyDiv w:val="1"/>
      <w:marLeft w:val="0"/>
      <w:marRight w:val="0"/>
      <w:marTop w:val="0"/>
      <w:marBottom w:val="0"/>
      <w:divBdr>
        <w:top w:val="none" w:sz="0" w:space="0" w:color="auto"/>
        <w:left w:val="none" w:sz="0" w:space="0" w:color="auto"/>
        <w:bottom w:val="none" w:sz="0" w:space="0" w:color="auto"/>
        <w:right w:val="none" w:sz="0" w:space="0" w:color="auto"/>
      </w:divBdr>
    </w:div>
    <w:div w:id="14630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Lê Văn Cường</cp:lastModifiedBy>
  <cp:revision>9</cp:revision>
  <cp:lastPrinted>2016-06-16T10:46:00Z</cp:lastPrinted>
  <dcterms:created xsi:type="dcterms:W3CDTF">2023-02-21T09:16:00Z</dcterms:created>
  <dcterms:modified xsi:type="dcterms:W3CDTF">2023-02-21T23:17:00Z</dcterms:modified>
</cp:coreProperties>
</file>